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AF49A" w14:textId="77777777" w:rsidR="001D1565" w:rsidRDefault="00F27B80" w:rsidP="001A6B9C">
      <w:r w:rsidRPr="00F27B80">
        <w:rPr>
          <w:noProof/>
          <w:lang w:eastAsia="en-GB"/>
        </w:rPr>
        <w:drawing>
          <wp:inline distT="0" distB="0" distL="0" distR="0" wp14:anchorId="68559DD5" wp14:editId="3794F508">
            <wp:extent cx="1272540" cy="6553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9FE8" w14:textId="77777777" w:rsidR="00F27B80" w:rsidRPr="00791C71" w:rsidRDefault="00F27B80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 xml:space="preserve">Minutes of Hastings Voluntary Action’s AGM </w:t>
      </w:r>
      <w:r w:rsidR="001A6B9C" w:rsidRPr="00791C71">
        <w:rPr>
          <w:rFonts w:ascii="Arial" w:hAnsi="Arial" w:cs="Arial"/>
          <w:b/>
          <w:sz w:val="24"/>
          <w:szCs w:val="24"/>
        </w:rPr>
        <w:br/>
      </w:r>
      <w:r w:rsidRPr="00791C71">
        <w:rPr>
          <w:rFonts w:ascii="Arial" w:hAnsi="Arial" w:cs="Arial"/>
          <w:b/>
          <w:sz w:val="24"/>
          <w:szCs w:val="24"/>
        </w:rPr>
        <w:t>held Friday 16</w:t>
      </w:r>
      <w:r w:rsidRPr="00791C7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91C71">
        <w:rPr>
          <w:rFonts w:ascii="Arial" w:hAnsi="Arial" w:cs="Arial"/>
          <w:b/>
          <w:sz w:val="24"/>
          <w:szCs w:val="24"/>
        </w:rPr>
        <w:t xml:space="preserve"> </w:t>
      </w:r>
      <w:r w:rsidR="00413BCE" w:rsidRPr="00791C71">
        <w:rPr>
          <w:rFonts w:ascii="Arial" w:hAnsi="Arial" w:cs="Arial"/>
          <w:b/>
          <w:sz w:val="24"/>
          <w:szCs w:val="24"/>
        </w:rPr>
        <w:t>November 2021</w:t>
      </w:r>
      <w:r w:rsidRPr="00791C71">
        <w:rPr>
          <w:rFonts w:ascii="Arial" w:hAnsi="Arial" w:cs="Arial"/>
          <w:b/>
          <w:sz w:val="24"/>
          <w:szCs w:val="24"/>
        </w:rPr>
        <w:t xml:space="preserve"> on Zoom</w:t>
      </w:r>
    </w:p>
    <w:p w14:paraId="3CF17547" w14:textId="77777777" w:rsidR="00791C71" w:rsidRDefault="00791C71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2CF126" w14:textId="77777777" w:rsidR="00F27B80" w:rsidRPr="00791C71" w:rsidRDefault="00F27B80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 xml:space="preserve">Welcome and Apologies:                                                                                                 </w:t>
      </w:r>
    </w:p>
    <w:p w14:paraId="552BF5CD" w14:textId="77777777" w:rsidR="00F27B80" w:rsidRPr="00791C71" w:rsidRDefault="00F27B80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Mike Cornish as Chair of Hastings Voluntary Action opened the event by welcoming those present. He explained that due to the complications of holding such a large event on Zoom, HVA’s member organisations were asked to vote in advance so there will be no votes during the AGM</w:t>
      </w:r>
      <w:r w:rsidR="005D40A2" w:rsidRPr="00791C71">
        <w:rPr>
          <w:rFonts w:ascii="Arial" w:hAnsi="Arial" w:cs="Arial"/>
          <w:sz w:val="24"/>
          <w:szCs w:val="24"/>
        </w:rPr>
        <w:t xml:space="preserve"> and that the</w:t>
      </w:r>
      <w:r w:rsidRPr="00791C71">
        <w:rPr>
          <w:rFonts w:ascii="Arial" w:hAnsi="Arial" w:cs="Arial"/>
          <w:sz w:val="24"/>
          <w:szCs w:val="24"/>
        </w:rPr>
        <w:t xml:space="preserve"> event would be recorded</w:t>
      </w:r>
      <w:r w:rsidR="005D40A2" w:rsidRPr="00791C71">
        <w:rPr>
          <w:rFonts w:ascii="Arial" w:hAnsi="Arial" w:cs="Arial"/>
          <w:sz w:val="24"/>
          <w:szCs w:val="24"/>
        </w:rPr>
        <w:t>. Mike confirmed with Peter Thorpe that the</w:t>
      </w:r>
      <w:r w:rsidRPr="00791C71">
        <w:rPr>
          <w:rFonts w:ascii="Arial" w:hAnsi="Arial" w:cs="Arial"/>
          <w:sz w:val="24"/>
          <w:szCs w:val="24"/>
        </w:rPr>
        <w:t xml:space="preserve"> meeting was quorate.</w:t>
      </w:r>
    </w:p>
    <w:p w14:paraId="12819FC1" w14:textId="77777777" w:rsidR="00791C71" w:rsidRDefault="00791C71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DA6045" w14:textId="77777777" w:rsidR="00F27B80" w:rsidRPr="00791C71" w:rsidRDefault="00F27B80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 xml:space="preserve">Minutes of Previous Meeting held </w:t>
      </w:r>
      <w:r w:rsidR="005D40A2" w:rsidRPr="00791C71">
        <w:rPr>
          <w:rFonts w:ascii="Arial" w:hAnsi="Arial" w:cs="Arial"/>
          <w:b/>
          <w:sz w:val="24"/>
          <w:szCs w:val="24"/>
        </w:rPr>
        <w:t>16</w:t>
      </w:r>
      <w:r w:rsidR="005D40A2" w:rsidRPr="00791C7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D40A2" w:rsidRPr="00791C71">
        <w:rPr>
          <w:rFonts w:ascii="Arial" w:hAnsi="Arial" w:cs="Arial"/>
          <w:b/>
          <w:sz w:val="24"/>
          <w:szCs w:val="24"/>
        </w:rPr>
        <w:t xml:space="preserve"> November 20</w:t>
      </w:r>
      <w:r w:rsidR="00413BCE" w:rsidRPr="00791C71">
        <w:rPr>
          <w:rFonts w:ascii="Arial" w:hAnsi="Arial" w:cs="Arial"/>
          <w:b/>
          <w:sz w:val="24"/>
          <w:szCs w:val="24"/>
        </w:rPr>
        <w:t>20</w:t>
      </w:r>
    </w:p>
    <w:p w14:paraId="01ABF08A" w14:textId="77777777" w:rsidR="005D40A2" w:rsidRPr="00791C71" w:rsidRDefault="005D40A2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The minutes had been circulated to members and published on the HVA website</w:t>
      </w:r>
      <w:r w:rsidR="00CF1DFC" w:rsidRPr="00791C71">
        <w:rPr>
          <w:rFonts w:ascii="Arial" w:hAnsi="Arial" w:cs="Arial"/>
          <w:sz w:val="24"/>
          <w:szCs w:val="24"/>
        </w:rPr>
        <w:t>.</w:t>
      </w:r>
      <w:r w:rsidR="00F03838" w:rsidRPr="00791C71">
        <w:rPr>
          <w:rFonts w:ascii="Arial" w:hAnsi="Arial" w:cs="Arial"/>
          <w:sz w:val="24"/>
          <w:szCs w:val="24"/>
        </w:rPr>
        <w:t xml:space="preserve"> The approval of the minutes was agreed. </w:t>
      </w:r>
      <w:r w:rsidR="00CF1DFC" w:rsidRPr="00791C71">
        <w:rPr>
          <w:rFonts w:ascii="Arial" w:hAnsi="Arial" w:cs="Arial"/>
          <w:sz w:val="24"/>
          <w:szCs w:val="24"/>
        </w:rPr>
        <w:t xml:space="preserve"> Mike Cornish announced the outcome of the vote:</w:t>
      </w:r>
    </w:p>
    <w:p w14:paraId="3C379DD3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Proposed: Mike Cornish (Winterbourne Close R A)</w:t>
      </w:r>
    </w:p>
    <w:p w14:paraId="3CAE6A44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Seconded: Graham Goode (</w:t>
      </w:r>
      <w:proofErr w:type="spellStart"/>
      <w:r w:rsidRPr="00791C71">
        <w:rPr>
          <w:rFonts w:ascii="Arial" w:hAnsi="Arial" w:cs="Arial"/>
          <w:b/>
          <w:bCs/>
          <w:sz w:val="24"/>
          <w:szCs w:val="24"/>
        </w:rPr>
        <w:t>SLiC</w:t>
      </w:r>
      <w:proofErr w:type="spellEnd"/>
      <w:r w:rsidRPr="00791C71">
        <w:rPr>
          <w:rFonts w:ascii="Arial" w:hAnsi="Arial" w:cs="Arial"/>
          <w:b/>
          <w:bCs/>
          <w:sz w:val="24"/>
          <w:szCs w:val="24"/>
        </w:rPr>
        <w:t>)</w:t>
      </w:r>
    </w:p>
    <w:p w14:paraId="0A2F8F8B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for: 23</w:t>
      </w:r>
    </w:p>
    <w:p w14:paraId="5DA27CFE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against: 0</w:t>
      </w:r>
    </w:p>
    <w:p w14:paraId="3DA210A3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Abstentions: 1</w:t>
      </w:r>
    </w:p>
    <w:p w14:paraId="0D651A6E" w14:textId="77777777" w:rsidR="00500C92" w:rsidRPr="00791C71" w:rsidRDefault="00500C92" w:rsidP="00791C7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AB39FEF" w14:textId="77777777" w:rsidR="00CF1DFC" w:rsidRPr="00791C71" w:rsidRDefault="00CF1DFC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>Consideration and Adoption of the Annual Report for the year to 31</w:t>
      </w:r>
      <w:r w:rsidRPr="00791C71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791C71">
        <w:rPr>
          <w:rFonts w:ascii="Arial" w:hAnsi="Arial" w:cs="Arial"/>
          <w:b/>
          <w:sz w:val="24"/>
          <w:szCs w:val="24"/>
        </w:rPr>
        <w:t xml:space="preserve"> March 202</w:t>
      </w:r>
      <w:r w:rsidR="005401FD" w:rsidRPr="00791C71">
        <w:rPr>
          <w:rFonts w:ascii="Arial" w:hAnsi="Arial" w:cs="Arial"/>
          <w:b/>
          <w:sz w:val="24"/>
          <w:szCs w:val="24"/>
        </w:rPr>
        <w:t>1</w:t>
      </w:r>
    </w:p>
    <w:p w14:paraId="580B99F2" w14:textId="77777777" w:rsidR="002F7E35" w:rsidRPr="00791C71" w:rsidRDefault="00CF1DFC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Steve Manwaring, Director of HVA</w:t>
      </w:r>
      <w:r w:rsidR="00AE1320" w:rsidRPr="00791C71">
        <w:rPr>
          <w:rFonts w:ascii="Arial" w:hAnsi="Arial" w:cs="Arial"/>
          <w:sz w:val="24"/>
          <w:szCs w:val="24"/>
        </w:rPr>
        <w:t>,</w:t>
      </w:r>
      <w:r w:rsidRPr="00791C71">
        <w:rPr>
          <w:rFonts w:ascii="Arial" w:hAnsi="Arial" w:cs="Arial"/>
          <w:sz w:val="24"/>
          <w:szCs w:val="24"/>
        </w:rPr>
        <w:t xml:space="preserve"> introduced himself and </w:t>
      </w:r>
      <w:r w:rsidR="00821D56" w:rsidRPr="00791C71">
        <w:rPr>
          <w:rFonts w:ascii="Arial" w:hAnsi="Arial" w:cs="Arial"/>
          <w:sz w:val="24"/>
          <w:szCs w:val="24"/>
        </w:rPr>
        <w:t>gave a presentation highlighting HVA’s work.</w:t>
      </w:r>
    </w:p>
    <w:p w14:paraId="501DB826" w14:textId="77777777" w:rsidR="00C5435E" w:rsidRPr="00791C71" w:rsidRDefault="00C5435E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The Pandemic influenced everything we’ve done this year.  Staff members took phones home and </w:t>
      </w:r>
      <w:r w:rsidR="001A6B9C" w:rsidRPr="00791C71">
        <w:rPr>
          <w:rFonts w:ascii="Arial" w:hAnsi="Arial" w:cs="Arial"/>
          <w:sz w:val="24"/>
          <w:szCs w:val="24"/>
        </w:rPr>
        <w:t xml:space="preserve">many practical and delivery </w:t>
      </w:r>
      <w:r w:rsidRPr="00791C71">
        <w:rPr>
          <w:rFonts w:ascii="Arial" w:hAnsi="Arial" w:cs="Arial"/>
          <w:sz w:val="24"/>
          <w:szCs w:val="24"/>
        </w:rPr>
        <w:t>challenges were overcome.  We managed to deliver training online, £1Million</w:t>
      </w:r>
      <w:r w:rsidR="00791C71">
        <w:rPr>
          <w:rFonts w:ascii="Arial" w:hAnsi="Arial" w:cs="Arial"/>
          <w:sz w:val="24"/>
          <w:szCs w:val="24"/>
        </w:rPr>
        <w:t>+</w:t>
      </w:r>
      <w:r w:rsidRPr="00791C71">
        <w:rPr>
          <w:rFonts w:ascii="Arial" w:hAnsi="Arial" w:cs="Arial"/>
          <w:sz w:val="24"/>
          <w:szCs w:val="24"/>
        </w:rPr>
        <w:t xml:space="preserve"> funding </w:t>
      </w:r>
      <w:r w:rsidR="001A6B9C" w:rsidRPr="00791C71">
        <w:rPr>
          <w:rFonts w:ascii="Arial" w:hAnsi="Arial" w:cs="Arial"/>
          <w:sz w:val="24"/>
          <w:szCs w:val="24"/>
        </w:rPr>
        <w:t xml:space="preserve">was </w:t>
      </w:r>
      <w:r w:rsidRPr="00791C71">
        <w:rPr>
          <w:rFonts w:ascii="Arial" w:hAnsi="Arial" w:cs="Arial"/>
          <w:sz w:val="24"/>
          <w:szCs w:val="24"/>
        </w:rPr>
        <w:t>secured</w:t>
      </w:r>
      <w:r w:rsidR="00791C71">
        <w:rPr>
          <w:rFonts w:ascii="Arial" w:hAnsi="Arial" w:cs="Arial"/>
          <w:sz w:val="24"/>
          <w:szCs w:val="24"/>
        </w:rPr>
        <w:t xml:space="preserve"> for the sector</w:t>
      </w:r>
      <w:r w:rsidRPr="00791C71">
        <w:rPr>
          <w:rFonts w:ascii="Arial" w:hAnsi="Arial" w:cs="Arial"/>
          <w:sz w:val="24"/>
          <w:szCs w:val="24"/>
        </w:rPr>
        <w:t xml:space="preserve">, 25 jobs created </w:t>
      </w:r>
      <w:r w:rsidR="001A6B9C" w:rsidRPr="00791C71">
        <w:rPr>
          <w:rFonts w:ascii="Arial" w:hAnsi="Arial" w:cs="Arial"/>
          <w:sz w:val="24"/>
          <w:szCs w:val="24"/>
        </w:rPr>
        <w:t>&amp;/</w:t>
      </w:r>
      <w:r w:rsidRPr="00791C71">
        <w:rPr>
          <w:rFonts w:ascii="Arial" w:hAnsi="Arial" w:cs="Arial"/>
          <w:sz w:val="24"/>
          <w:szCs w:val="24"/>
        </w:rPr>
        <w:t xml:space="preserve">or secured.  Increase in the number of complex cases reviewed as </w:t>
      </w:r>
      <w:proofErr w:type="spellStart"/>
      <w:r w:rsidRPr="00791C71">
        <w:rPr>
          <w:rFonts w:ascii="Arial" w:hAnsi="Arial" w:cs="Arial"/>
          <w:sz w:val="24"/>
          <w:szCs w:val="24"/>
        </w:rPr>
        <w:t>Covid</w:t>
      </w:r>
      <w:proofErr w:type="spellEnd"/>
      <w:r w:rsidRPr="00791C71">
        <w:rPr>
          <w:rFonts w:ascii="Arial" w:hAnsi="Arial" w:cs="Arial"/>
          <w:sz w:val="24"/>
          <w:szCs w:val="24"/>
        </w:rPr>
        <w:t xml:space="preserve"> created new challenges re: buildings and practices.  </w:t>
      </w:r>
      <w:r w:rsidR="001A6B9C" w:rsidRPr="00791C71">
        <w:rPr>
          <w:rFonts w:ascii="Arial" w:hAnsi="Arial" w:cs="Arial"/>
          <w:sz w:val="24"/>
          <w:szCs w:val="24"/>
        </w:rPr>
        <w:t>There were</w:t>
      </w:r>
      <w:r w:rsidRPr="00791C71">
        <w:rPr>
          <w:rFonts w:ascii="Arial" w:hAnsi="Arial" w:cs="Arial"/>
          <w:sz w:val="24"/>
          <w:szCs w:val="24"/>
        </w:rPr>
        <w:t xml:space="preserve"> 12,000 </w:t>
      </w:r>
      <w:r w:rsidR="00791C71">
        <w:rPr>
          <w:rFonts w:ascii="Arial" w:hAnsi="Arial" w:cs="Arial"/>
          <w:sz w:val="24"/>
          <w:szCs w:val="24"/>
        </w:rPr>
        <w:t>e</w:t>
      </w:r>
      <w:r w:rsidRPr="00791C71">
        <w:rPr>
          <w:rFonts w:ascii="Arial" w:hAnsi="Arial" w:cs="Arial"/>
          <w:sz w:val="24"/>
          <w:szCs w:val="24"/>
        </w:rPr>
        <w:t xml:space="preserve">nquiries from non-profits.      </w:t>
      </w:r>
      <w:r w:rsidRPr="00791C71">
        <w:rPr>
          <w:rFonts w:ascii="Arial" w:hAnsi="Arial" w:cs="Arial"/>
          <w:sz w:val="24"/>
          <w:szCs w:val="24"/>
        </w:rPr>
        <w:br/>
      </w:r>
      <w:r w:rsidR="002565B2" w:rsidRPr="00791C71">
        <w:rPr>
          <w:rFonts w:ascii="Arial" w:hAnsi="Arial" w:cs="Arial"/>
          <w:sz w:val="24"/>
          <w:szCs w:val="24"/>
        </w:rPr>
        <w:t xml:space="preserve">We diversified how we communicated information and adapted our information </w:t>
      </w:r>
      <w:r w:rsidR="001A6B9C" w:rsidRPr="00791C71">
        <w:rPr>
          <w:rFonts w:ascii="Arial" w:hAnsi="Arial" w:cs="Arial"/>
          <w:sz w:val="24"/>
          <w:szCs w:val="24"/>
        </w:rPr>
        <w:t xml:space="preserve">provision </w:t>
      </w:r>
      <w:r w:rsidR="002565B2" w:rsidRPr="00791C71">
        <w:rPr>
          <w:rFonts w:ascii="Arial" w:hAnsi="Arial" w:cs="Arial"/>
          <w:sz w:val="24"/>
          <w:szCs w:val="24"/>
        </w:rPr>
        <w:t xml:space="preserve">service.  A national organisation highlighted that HVA delivered </w:t>
      </w:r>
      <w:r w:rsidR="001A6B9C" w:rsidRPr="00791C71">
        <w:rPr>
          <w:rFonts w:ascii="Arial" w:hAnsi="Arial" w:cs="Arial"/>
          <w:sz w:val="24"/>
          <w:szCs w:val="24"/>
        </w:rPr>
        <w:t>some of the best quality information they had seen.</w:t>
      </w:r>
    </w:p>
    <w:p w14:paraId="1F2E5E7A" w14:textId="77777777" w:rsidR="002565B2" w:rsidRPr="00791C71" w:rsidRDefault="002565B2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We brought people together remotely</w:t>
      </w:r>
      <w:r w:rsidR="001A6B9C" w:rsidRPr="00791C71">
        <w:rPr>
          <w:rFonts w:ascii="Arial" w:hAnsi="Arial" w:cs="Arial"/>
          <w:sz w:val="24"/>
          <w:szCs w:val="24"/>
        </w:rPr>
        <w:t xml:space="preserve"> and </w:t>
      </w:r>
      <w:r w:rsidRPr="00791C71">
        <w:rPr>
          <w:rFonts w:ascii="Arial" w:hAnsi="Arial" w:cs="Arial"/>
          <w:sz w:val="24"/>
          <w:szCs w:val="24"/>
        </w:rPr>
        <w:t>H</w:t>
      </w:r>
      <w:r w:rsidR="00791C71">
        <w:rPr>
          <w:rFonts w:ascii="Arial" w:hAnsi="Arial" w:cs="Arial"/>
          <w:sz w:val="24"/>
          <w:szCs w:val="24"/>
        </w:rPr>
        <w:t xml:space="preserve">astings </w:t>
      </w:r>
      <w:r w:rsidRPr="00791C71">
        <w:rPr>
          <w:rFonts w:ascii="Arial" w:hAnsi="Arial" w:cs="Arial"/>
          <w:sz w:val="24"/>
          <w:szCs w:val="24"/>
        </w:rPr>
        <w:t>C</w:t>
      </w:r>
      <w:r w:rsidR="00791C71">
        <w:rPr>
          <w:rFonts w:ascii="Arial" w:hAnsi="Arial" w:cs="Arial"/>
          <w:sz w:val="24"/>
          <w:szCs w:val="24"/>
        </w:rPr>
        <w:t xml:space="preserve">ommunity </w:t>
      </w:r>
      <w:r w:rsidRPr="00791C71">
        <w:rPr>
          <w:rFonts w:ascii="Arial" w:hAnsi="Arial" w:cs="Arial"/>
          <w:sz w:val="24"/>
          <w:szCs w:val="24"/>
        </w:rPr>
        <w:t>N</w:t>
      </w:r>
      <w:r w:rsidR="00791C71">
        <w:rPr>
          <w:rFonts w:ascii="Arial" w:hAnsi="Arial" w:cs="Arial"/>
          <w:sz w:val="24"/>
          <w:szCs w:val="24"/>
        </w:rPr>
        <w:t>etwork</w:t>
      </w:r>
      <w:r w:rsidRPr="00791C71">
        <w:rPr>
          <w:rFonts w:ascii="Arial" w:hAnsi="Arial" w:cs="Arial"/>
          <w:sz w:val="24"/>
          <w:szCs w:val="24"/>
        </w:rPr>
        <w:t xml:space="preserve"> met more regularly</w:t>
      </w:r>
      <w:r w:rsidR="001A6B9C" w:rsidRPr="00791C71">
        <w:rPr>
          <w:rFonts w:ascii="Arial" w:hAnsi="Arial" w:cs="Arial"/>
          <w:sz w:val="24"/>
          <w:szCs w:val="24"/>
        </w:rPr>
        <w:t xml:space="preserve">, offering </w:t>
      </w:r>
      <w:r w:rsidRPr="00791C71">
        <w:rPr>
          <w:rFonts w:ascii="Arial" w:hAnsi="Arial" w:cs="Arial"/>
          <w:sz w:val="24"/>
          <w:szCs w:val="24"/>
        </w:rPr>
        <w:t>themed event</w:t>
      </w:r>
      <w:r w:rsidR="001A6B9C" w:rsidRPr="00791C71">
        <w:rPr>
          <w:rFonts w:ascii="Arial" w:hAnsi="Arial" w:cs="Arial"/>
          <w:sz w:val="24"/>
          <w:szCs w:val="24"/>
        </w:rPr>
        <w:t>s</w:t>
      </w:r>
      <w:r w:rsidRPr="00791C71">
        <w:rPr>
          <w:rFonts w:ascii="Arial" w:hAnsi="Arial" w:cs="Arial"/>
          <w:sz w:val="24"/>
          <w:szCs w:val="24"/>
        </w:rPr>
        <w:t xml:space="preserve"> with local community.  </w:t>
      </w:r>
      <w:r w:rsidR="001A6B9C" w:rsidRPr="00791C71">
        <w:rPr>
          <w:rFonts w:ascii="Arial" w:hAnsi="Arial" w:cs="Arial"/>
          <w:sz w:val="24"/>
          <w:szCs w:val="24"/>
        </w:rPr>
        <w:t xml:space="preserve">The </w:t>
      </w:r>
      <w:r w:rsidRPr="00791C71">
        <w:rPr>
          <w:rFonts w:ascii="Arial" w:hAnsi="Arial" w:cs="Arial"/>
          <w:sz w:val="24"/>
          <w:szCs w:val="24"/>
        </w:rPr>
        <w:t>Open Mic events help</w:t>
      </w:r>
      <w:r w:rsidR="001A6B9C" w:rsidRPr="00791C71">
        <w:rPr>
          <w:rFonts w:ascii="Arial" w:hAnsi="Arial" w:cs="Arial"/>
          <w:sz w:val="24"/>
          <w:szCs w:val="24"/>
        </w:rPr>
        <w:t>ed organisations feel supported and less isolated.</w:t>
      </w:r>
    </w:p>
    <w:p w14:paraId="50EB2B89" w14:textId="77777777" w:rsidR="005A0D86" w:rsidRPr="00791C71" w:rsidRDefault="001A6B9C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Acknowledging we are</w:t>
      </w:r>
      <w:r w:rsidR="002565B2" w:rsidRPr="00791C71">
        <w:rPr>
          <w:rFonts w:ascii="Arial" w:hAnsi="Arial" w:cs="Arial"/>
          <w:sz w:val="24"/>
          <w:szCs w:val="24"/>
        </w:rPr>
        <w:t xml:space="preserve"> an infrastructure organisation</w:t>
      </w:r>
      <w:r w:rsidRPr="00791C71">
        <w:rPr>
          <w:rFonts w:ascii="Arial" w:hAnsi="Arial" w:cs="Arial"/>
          <w:sz w:val="24"/>
          <w:szCs w:val="24"/>
        </w:rPr>
        <w:t>,</w:t>
      </w:r>
      <w:r w:rsidR="002565B2" w:rsidRPr="00791C71">
        <w:rPr>
          <w:rFonts w:ascii="Arial" w:hAnsi="Arial" w:cs="Arial"/>
          <w:sz w:val="24"/>
          <w:szCs w:val="24"/>
        </w:rPr>
        <w:t xml:space="preserve"> we </w:t>
      </w:r>
      <w:r w:rsidRPr="00791C71">
        <w:rPr>
          <w:rFonts w:ascii="Arial" w:hAnsi="Arial" w:cs="Arial"/>
          <w:sz w:val="24"/>
          <w:szCs w:val="24"/>
        </w:rPr>
        <w:t xml:space="preserve">do </w:t>
      </w:r>
      <w:r w:rsidR="002565B2" w:rsidRPr="00791C71">
        <w:rPr>
          <w:rFonts w:ascii="Arial" w:hAnsi="Arial" w:cs="Arial"/>
          <w:sz w:val="24"/>
          <w:szCs w:val="24"/>
        </w:rPr>
        <w:t>also deliver community development projects.  Big</w:t>
      </w:r>
      <w:r w:rsidR="005C0913" w:rsidRPr="00791C71">
        <w:rPr>
          <w:rFonts w:ascii="Arial" w:hAnsi="Arial" w:cs="Arial"/>
          <w:sz w:val="24"/>
          <w:szCs w:val="24"/>
        </w:rPr>
        <w:t xml:space="preserve"> Local and Making it Happen offered various </w:t>
      </w:r>
      <w:r w:rsidRPr="00791C71">
        <w:rPr>
          <w:rFonts w:ascii="Arial" w:hAnsi="Arial" w:cs="Arial"/>
          <w:sz w:val="24"/>
          <w:szCs w:val="24"/>
        </w:rPr>
        <w:t>small grants schemes</w:t>
      </w:r>
      <w:r w:rsidR="005C0913" w:rsidRPr="00791C71">
        <w:rPr>
          <w:rFonts w:ascii="Arial" w:hAnsi="Arial" w:cs="Arial"/>
          <w:sz w:val="24"/>
          <w:szCs w:val="24"/>
        </w:rPr>
        <w:t xml:space="preserve"> that supported activity during the last year.</w:t>
      </w:r>
      <w:r w:rsidRPr="00791C71">
        <w:rPr>
          <w:rFonts w:ascii="Arial" w:hAnsi="Arial" w:cs="Arial"/>
          <w:sz w:val="24"/>
          <w:szCs w:val="24"/>
        </w:rPr>
        <w:t xml:space="preserve">  Broader grassroots work ensured communities were supported.</w:t>
      </w:r>
      <w:r w:rsidR="005C0913" w:rsidRPr="00791C71">
        <w:rPr>
          <w:rFonts w:ascii="Arial" w:hAnsi="Arial" w:cs="Arial"/>
          <w:sz w:val="24"/>
          <w:szCs w:val="24"/>
        </w:rPr>
        <w:t xml:space="preserve">  </w:t>
      </w:r>
      <w:r w:rsidRPr="00791C71">
        <w:rPr>
          <w:rFonts w:ascii="Arial" w:hAnsi="Arial" w:cs="Arial"/>
          <w:sz w:val="24"/>
          <w:szCs w:val="24"/>
        </w:rPr>
        <w:t>‘</w:t>
      </w:r>
      <w:r w:rsidR="005C0913" w:rsidRPr="00791C71">
        <w:rPr>
          <w:rFonts w:ascii="Arial" w:hAnsi="Arial" w:cs="Arial"/>
          <w:sz w:val="24"/>
          <w:szCs w:val="24"/>
        </w:rPr>
        <w:t>Connected communities are healthier communities</w:t>
      </w:r>
      <w:r w:rsidRPr="00791C71">
        <w:rPr>
          <w:rFonts w:ascii="Arial" w:hAnsi="Arial" w:cs="Arial"/>
          <w:sz w:val="24"/>
          <w:szCs w:val="24"/>
        </w:rPr>
        <w:t xml:space="preserve">’ and we continue to be supported by East Sussex </w:t>
      </w:r>
      <w:r w:rsidR="00791C71">
        <w:rPr>
          <w:rFonts w:ascii="Arial" w:hAnsi="Arial" w:cs="Arial"/>
          <w:sz w:val="24"/>
          <w:szCs w:val="24"/>
        </w:rPr>
        <w:t>P</w:t>
      </w:r>
      <w:r w:rsidRPr="00791C71">
        <w:rPr>
          <w:rFonts w:ascii="Arial" w:hAnsi="Arial" w:cs="Arial"/>
          <w:sz w:val="24"/>
          <w:szCs w:val="24"/>
        </w:rPr>
        <w:t xml:space="preserve">ublic </w:t>
      </w:r>
      <w:r w:rsidR="00791C71">
        <w:rPr>
          <w:rFonts w:ascii="Arial" w:hAnsi="Arial" w:cs="Arial"/>
          <w:sz w:val="24"/>
          <w:szCs w:val="24"/>
        </w:rPr>
        <w:t>H</w:t>
      </w:r>
      <w:r w:rsidRPr="00791C71">
        <w:rPr>
          <w:rFonts w:ascii="Arial" w:hAnsi="Arial" w:cs="Arial"/>
          <w:sz w:val="24"/>
          <w:szCs w:val="24"/>
        </w:rPr>
        <w:t>ealth</w:t>
      </w:r>
      <w:r w:rsidR="005C0913" w:rsidRPr="00791C71">
        <w:rPr>
          <w:rFonts w:ascii="Arial" w:hAnsi="Arial" w:cs="Arial"/>
          <w:sz w:val="24"/>
          <w:szCs w:val="24"/>
        </w:rPr>
        <w:t>.</w:t>
      </w:r>
      <w:r w:rsidR="005C0913" w:rsidRPr="00791C71">
        <w:rPr>
          <w:rFonts w:ascii="Arial" w:hAnsi="Arial" w:cs="Arial"/>
          <w:sz w:val="24"/>
          <w:szCs w:val="24"/>
        </w:rPr>
        <w:br/>
        <w:t xml:space="preserve">Older people </w:t>
      </w:r>
      <w:r w:rsidR="00791C71">
        <w:rPr>
          <w:rFonts w:ascii="Arial" w:hAnsi="Arial" w:cs="Arial"/>
          <w:sz w:val="24"/>
          <w:szCs w:val="24"/>
        </w:rPr>
        <w:t>was</w:t>
      </w:r>
      <w:r w:rsidR="005C0913" w:rsidRPr="00791C71">
        <w:rPr>
          <w:rFonts w:ascii="Arial" w:hAnsi="Arial" w:cs="Arial"/>
          <w:sz w:val="24"/>
          <w:szCs w:val="24"/>
        </w:rPr>
        <w:t xml:space="preserve"> a focus this year.  The FOTOP assets were used to help continue services at Central Hall, </w:t>
      </w:r>
      <w:r w:rsidR="004043FB" w:rsidRPr="00791C71">
        <w:rPr>
          <w:rFonts w:ascii="Arial" w:hAnsi="Arial" w:cs="Arial"/>
          <w:sz w:val="24"/>
          <w:szCs w:val="24"/>
        </w:rPr>
        <w:t xml:space="preserve">and we are </w:t>
      </w:r>
      <w:r w:rsidR="005C0913" w:rsidRPr="00791C71">
        <w:rPr>
          <w:rFonts w:ascii="Arial" w:hAnsi="Arial" w:cs="Arial"/>
          <w:sz w:val="24"/>
          <w:szCs w:val="24"/>
        </w:rPr>
        <w:t xml:space="preserve">working to make Hastings </w:t>
      </w:r>
      <w:r w:rsidR="004043FB" w:rsidRPr="00791C71">
        <w:rPr>
          <w:rFonts w:ascii="Arial" w:hAnsi="Arial" w:cs="Arial"/>
          <w:sz w:val="24"/>
          <w:szCs w:val="24"/>
        </w:rPr>
        <w:t>gain</w:t>
      </w:r>
      <w:r w:rsidR="005C0913" w:rsidRPr="00791C71">
        <w:rPr>
          <w:rFonts w:ascii="Arial" w:hAnsi="Arial" w:cs="Arial"/>
          <w:sz w:val="24"/>
          <w:szCs w:val="24"/>
        </w:rPr>
        <w:t xml:space="preserve"> Age Friendly status, and to continue to work with partners to develop the IBC centre into a functionin</w:t>
      </w:r>
      <w:r w:rsidR="004043FB" w:rsidRPr="00791C71">
        <w:rPr>
          <w:rFonts w:ascii="Arial" w:hAnsi="Arial" w:cs="Arial"/>
          <w:sz w:val="24"/>
          <w:szCs w:val="24"/>
        </w:rPr>
        <w:t xml:space="preserve">g service in due course.  </w:t>
      </w:r>
      <w:r w:rsidR="005C0913" w:rsidRPr="00791C71">
        <w:rPr>
          <w:rFonts w:ascii="Arial" w:hAnsi="Arial" w:cs="Arial"/>
          <w:sz w:val="24"/>
          <w:szCs w:val="24"/>
        </w:rPr>
        <w:t xml:space="preserve">Work with </w:t>
      </w:r>
      <w:r w:rsidR="004043FB" w:rsidRPr="00791C71">
        <w:rPr>
          <w:rFonts w:ascii="Arial" w:hAnsi="Arial" w:cs="Arial"/>
          <w:sz w:val="24"/>
          <w:szCs w:val="24"/>
        </w:rPr>
        <w:t xml:space="preserve">a range </w:t>
      </w:r>
      <w:r w:rsidR="005C0913" w:rsidRPr="00791C71">
        <w:rPr>
          <w:rFonts w:ascii="Arial" w:hAnsi="Arial" w:cs="Arial"/>
          <w:sz w:val="24"/>
          <w:szCs w:val="24"/>
        </w:rPr>
        <w:t>older people’s groups is ongoing.</w:t>
      </w:r>
      <w:r w:rsidR="005A0D86" w:rsidRPr="00791C71">
        <w:rPr>
          <w:rFonts w:ascii="Arial" w:hAnsi="Arial" w:cs="Arial"/>
          <w:sz w:val="24"/>
          <w:szCs w:val="24"/>
        </w:rPr>
        <w:br/>
        <w:t xml:space="preserve">We recognise the diversity of Hastings </w:t>
      </w:r>
      <w:r w:rsidR="004043FB" w:rsidRPr="00791C71">
        <w:rPr>
          <w:rFonts w:ascii="Arial" w:hAnsi="Arial" w:cs="Arial"/>
          <w:sz w:val="24"/>
          <w:szCs w:val="24"/>
        </w:rPr>
        <w:t>and continue to support</w:t>
      </w:r>
      <w:r w:rsidR="005A0D86" w:rsidRPr="00791C71">
        <w:rPr>
          <w:rFonts w:ascii="Arial" w:hAnsi="Arial" w:cs="Arial"/>
          <w:sz w:val="24"/>
          <w:szCs w:val="24"/>
        </w:rPr>
        <w:t xml:space="preserve"> the Links project which was online but is now face to face again at Central Hall.  The Links project has </w:t>
      </w:r>
      <w:r w:rsidR="005A0D86" w:rsidRPr="00791C71">
        <w:rPr>
          <w:rFonts w:ascii="Arial" w:hAnsi="Arial" w:cs="Arial"/>
          <w:sz w:val="24"/>
          <w:szCs w:val="24"/>
        </w:rPr>
        <w:lastRenderedPageBreak/>
        <w:t xml:space="preserve">also been </w:t>
      </w:r>
      <w:r w:rsidR="004043FB" w:rsidRPr="00791C71">
        <w:rPr>
          <w:rFonts w:ascii="Arial" w:hAnsi="Arial" w:cs="Arial"/>
          <w:sz w:val="24"/>
          <w:szCs w:val="24"/>
        </w:rPr>
        <w:t>offering support to people</w:t>
      </w:r>
      <w:r w:rsidR="005A0D86" w:rsidRPr="00791C71">
        <w:rPr>
          <w:rFonts w:ascii="Arial" w:hAnsi="Arial" w:cs="Arial"/>
          <w:sz w:val="24"/>
          <w:szCs w:val="24"/>
        </w:rPr>
        <w:t xml:space="preserve"> in </w:t>
      </w:r>
      <w:r w:rsidR="00791C71">
        <w:rPr>
          <w:rFonts w:ascii="Arial" w:hAnsi="Arial" w:cs="Arial"/>
          <w:sz w:val="24"/>
          <w:szCs w:val="24"/>
        </w:rPr>
        <w:t xml:space="preserve">Hastings and </w:t>
      </w:r>
      <w:r w:rsidR="005A0D86" w:rsidRPr="00791C71">
        <w:rPr>
          <w:rFonts w:ascii="Arial" w:hAnsi="Arial" w:cs="Arial"/>
          <w:sz w:val="24"/>
          <w:szCs w:val="24"/>
        </w:rPr>
        <w:t>Eastbourn</w:t>
      </w:r>
      <w:r w:rsidR="004043FB" w:rsidRPr="00791C71">
        <w:rPr>
          <w:rFonts w:ascii="Arial" w:hAnsi="Arial" w:cs="Arial"/>
          <w:sz w:val="24"/>
          <w:szCs w:val="24"/>
        </w:rPr>
        <w:t xml:space="preserve">e.  Research was </w:t>
      </w:r>
      <w:r w:rsidR="005A0D86" w:rsidRPr="00791C71">
        <w:rPr>
          <w:rFonts w:ascii="Arial" w:hAnsi="Arial" w:cs="Arial"/>
          <w:sz w:val="24"/>
          <w:szCs w:val="24"/>
        </w:rPr>
        <w:t xml:space="preserve">also </w:t>
      </w:r>
      <w:r w:rsidR="004043FB" w:rsidRPr="00791C71">
        <w:rPr>
          <w:rFonts w:ascii="Arial" w:hAnsi="Arial" w:cs="Arial"/>
          <w:sz w:val="24"/>
          <w:szCs w:val="24"/>
        </w:rPr>
        <w:t>undertaken</w:t>
      </w:r>
      <w:r w:rsidR="005A0D86" w:rsidRPr="00791C71">
        <w:rPr>
          <w:rFonts w:ascii="Arial" w:hAnsi="Arial" w:cs="Arial"/>
          <w:sz w:val="24"/>
          <w:szCs w:val="24"/>
        </w:rPr>
        <w:t xml:space="preserve"> around </w:t>
      </w:r>
      <w:proofErr w:type="spellStart"/>
      <w:r w:rsidR="005A0D86" w:rsidRPr="00791C71">
        <w:rPr>
          <w:rFonts w:ascii="Arial" w:hAnsi="Arial" w:cs="Arial"/>
          <w:sz w:val="24"/>
          <w:szCs w:val="24"/>
        </w:rPr>
        <w:t>Covid</w:t>
      </w:r>
      <w:proofErr w:type="spellEnd"/>
      <w:r w:rsidR="005A0D86" w:rsidRPr="00791C71">
        <w:rPr>
          <w:rFonts w:ascii="Arial" w:hAnsi="Arial" w:cs="Arial"/>
          <w:sz w:val="24"/>
          <w:szCs w:val="24"/>
        </w:rPr>
        <w:t xml:space="preserve"> and</w:t>
      </w:r>
      <w:r w:rsidR="004043FB" w:rsidRPr="00791C71">
        <w:rPr>
          <w:rFonts w:ascii="Arial" w:hAnsi="Arial" w:cs="Arial"/>
          <w:sz w:val="24"/>
          <w:szCs w:val="24"/>
        </w:rPr>
        <w:t xml:space="preserve"> the BAME communities with ESCC to better understand the </w:t>
      </w:r>
      <w:proofErr w:type="spellStart"/>
      <w:r w:rsidR="004043FB" w:rsidRPr="00791C71">
        <w:rPr>
          <w:rFonts w:ascii="Arial" w:hAnsi="Arial" w:cs="Arial"/>
          <w:sz w:val="24"/>
          <w:szCs w:val="24"/>
        </w:rPr>
        <w:t>Covid</w:t>
      </w:r>
      <w:proofErr w:type="spellEnd"/>
      <w:r w:rsidR="004043FB" w:rsidRPr="00791C71">
        <w:rPr>
          <w:rFonts w:ascii="Arial" w:hAnsi="Arial" w:cs="Arial"/>
          <w:sz w:val="24"/>
          <w:szCs w:val="24"/>
        </w:rPr>
        <w:t xml:space="preserve"> related issues affecting some diverse communities.</w:t>
      </w:r>
    </w:p>
    <w:p w14:paraId="68F20FF7" w14:textId="77777777" w:rsidR="005A0D86" w:rsidRPr="00791C71" w:rsidRDefault="00F42209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HVA has also continued to value t</w:t>
      </w:r>
      <w:r w:rsidR="005A0D86" w:rsidRPr="00791C71">
        <w:rPr>
          <w:rFonts w:ascii="Arial" w:hAnsi="Arial" w:cs="Arial"/>
          <w:sz w:val="24"/>
          <w:szCs w:val="24"/>
        </w:rPr>
        <w:t>he Hate Crime Service</w:t>
      </w:r>
      <w:r w:rsidRPr="00791C71">
        <w:rPr>
          <w:rFonts w:ascii="Arial" w:hAnsi="Arial" w:cs="Arial"/>
          <w:sz w:val="24"/>
          <w:szCs w:val="24"/>
        </w:rPr>
        <w:t xml:space="preserve"> which has </w:t>
      </w:r>
      <w:r w:rsidR="005A0D86" w:rsidRPr="00791C71">
        <w:rPr>
          <w:rFonts w:ascii="Arial" w:hAnsi="Arial" w:cs="Arial"/>
          <w:sz w:val="24"/>
          <w:szCs w:val="24"/>
        </w:rPr>
        <w:t xml:space="preserve">been working to ensure </w:t>
      </w:r>
      <w:r w:rsidRPr="00791C71">
        <w:rPr>
          <w:rFonts w:ascii="Arial" w:hAnsi="Arial" w:cs="Arial"/>
          <w:sz w:val="24"/>
          <w:szCs w:val="24"/>
        </w:rPr>
        <w:t>it’s an initiative</w:t>
      </w:r>
      <w:r w:rsidR="005A0D86" w:rsidRPr="00791C71">
        <w:rPr>
          <w:rFonts w:ascii="Arial" w:hAnsi="Arial" w:cs="Arial"/>
          <w:sz w:val="24"/>
          <w:szCs w:val="24"/>
        </w:rPr>
        <w:t xml:space="preserve"> that offers sensitive and appropriate support.</w:t>
      </w:r>
    </w:p>
    <w:p w14:paraId="295B77D5" w14:textId="77777777" w:rsidR="00FA0E7F" w:rsidRPr="00791C71" w:rsidRDefault="005A0D86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HVA with partners facilitated 60 </w:t>
      </w:r>
      <w:r w:rsidR="003217CE" w:rsidRPr="00791C71">
        <w:rPr>
          <w:rFonts w:ascii="Arial" w:hAnsi="Arial" w:cs="Arial"/>
          <w:sz w:val="24"/>
          <w:szCs w:val="24"/>
        </w:rPr>
        <w:t xml:space="preserve">‘Hastings </w:t>
      </w:r>
      <w:proofErr w:type="spellStart"/>
      <w:r w:rsidR="003217CE" w:rsidRPr="00791C71">
        <w:rPr>
          <w:rFonts w:ascii="Arial" w:hAnsi="Arial" w:cs="Arial"/>
          <w:sz w:val="24"/>
          <w:szCs w:val="24"/>
        </w:rPr>
        <w:t>Covid</w:t>
      </w:r>
      <w:proofErr w:type="spellEnd"/>
      <w:r w:rsidR="003217CE" w:rsidRPr="00791C71">
        <w:rPr>
          <w:rFonts w:ascii="Arial" w:hAnsi="Arial" w:cs="Arial"/>
          <w:sz w:val="24"/>
          <w:szCs w:val="24"/>
        </w:rPr>
        <w:t xml:space="preserve"> 19 Community H</w:t>
      </w:r>
      <w:r w:rsidRPr="00791C71">
        <w:rPr>
          <w:rFonts w:ascii="Arial" w:hAnsi="Arial" w:cs="Arial"/>
          <w:sz w:val="24"/>
          <w:szCs w:val="24"/>
        </w:rPr>
        <w:t>ub</w:t>
      </w:r>
      <w:r w:rsidR="003217CE" w:rsidRPr="00791C71">
        <w:rPr>
          <w:rFonts w:ascii="Arial" w:hAnsi="Arial" w:cs="Arial"/>
          <w:sz w:val="24"/>
          <w:szCs w:val="24"/>
        </w:rPr>
        <w:t>’</w:t>
      </w:r>
      <w:r w:rsidRPr="00791C71">
        <w:rPr>
          <w:rFonts w:ascii="Arial" w:hAnsi="Arial" w:cs="Arial"/>
          <w:sz w:val="24"/>
          <w:szCs w:val="24"/>
        </w:rPr>
        <w:t xml:space="preserve"> meetings, which enabled projects</w:t>
      </w:r>
      <w:r w:rsidR="00FA0E7F" w:rsidRPr="00791C71">
        <w:rPr>
          <w:rFonts w:ascii="Arial" w:hAnsi="Arial" w:cs="Arial"/>
          <w:sz w:val="24"/>
          <w:szCs w:val="24"/>
        </w:rPr>
        <w:t xml:space="preserve"> and organisations in voluntary and public sector</w:t>
      </w:r>
      <w:r w:rsidR="003217CE" w:rsidRPr="00791C71">
        <w:rPr>
          <w:rFonts w:ascii="Arial" w:hAnsi="Arial" w:cs="Arial"/>
          <w:sz w:val="24"/>
          <w:szCs w:val="24"/>
        </w:rPr>
        <w:t>s</w:t>
      </w:r>
      <w:r w:rsidRPr="00791C71">
        <w:rPr>
          <w:rFonts w:ascii="Arial" w:hAnsi="Arial" w:cs="Arial"/>
          <w:sz w:val="24"/>
          <w:szCs w:val="24"/>
        </w:rPr>
        <w:t xml:space="preserve"> to come together to provide practical support throughout the pandemic.</w:t>
      </w:r>
      <w:r w:rsidR="00FA0E7F" w:rsidRPr="00791C71">
        <w:rPr>
          <w:rFonts w:ascii="Arial" w:hAnsi="Arial" w:cs="Arial"/>
          <w:sz w:val="24"/>
          <w:szCs w:val="24"/>
        </w:rPr>
        <w:t xml:space="preserve"> Helpline, befriending support, transport and food </w:t>
      </w:r>
      <w:r w:rsidR="003217CE" w:rsidRPr="00791C71">
        <w:rPr>
          <w:rFonts w:ascii="Arial" w:hAnsi="Arial" w:cs="Arial"/>
          <w:sz w:val="24"/>
          <w:szCs w:val="24"/>
        </w:rPr>
        <w:t>distribution</w:t>
      </w:r>
      <w:r w:rsidR="00FA0E7F" w:rsidRPr="00791C71">
        <w:rPr>
          <w:rFonts w:ascii="Arial" w:hAnsi="Arial" w:cs="Arial"/>
          <w:sz w:val="24"/>
          <w:szCs w:val="24"/>
        </w:rPr>
        <w:t xml:space="preserve"> was supported.  Ongoing</w:t>
      </w:r>
      <w:r w:rsidR="003217CE" w:rsidRPr="00791C71">
        <w:rPr>
          <w:rFonts w:ascii="Arial" w:hAnsi="Arial" w:cs="Arial"/>
          <w:sz w:val="24"/>
          <w:szCs w:val="24"/>
        </w:rPr>
        <w:t>,</w:t>
      </w:r>
      <w:r w:rsidR="00FA0E7F" w:rsidRPr="00791C71">
        <w:rPr>
          <w:rFonts w:ascii="Arial" w:hAnsi="Arial" w:cs="Arial"/>
          <w:sz w:val="24"/>
          <w:szCs w:val="24"/>
        </w:rPr>
        <w:t xml:space="preserve"> the hub </w:t>
      </w:r>
      <w:r w:rsidR="003217CE" w:rsidRPr="00791C71">
        <w:rPr>
          <w:rFonts w:ascii="Arial" w:hAnsi="Arial" w:cs="Arial"/>
          <w:sz w:val="24"/>
          <w:szCs w:val="24"/>
        </w:rPr>
        <w:t>continues to meet and currently helps to promote</w:t>
      </w:r>
      <w:r w:rsidR="00FA0E7F" w:rsidRPr="00791C71">
        <w:rPr>
          <w:rFonts w:ascii="Arial" w:hAnsi="Arial" w:cs="Arial"/>
          <w:sz w:val="24"/>
          <w:szCs w:val="24"/>
        </w:rPr>
        <w:t xml:space="preserve"> information </w:t>
      </w:r>
      <w:r w:rsidR="003217CE" w:rsidRPr="00791C71">
        <w:rPr>
          <w:rFonts w:ascii="Arial" w:hAnsi="Arial" w:cs="Arial"/>
          <w:sz w:val="24"/>
          <w:szCs w:val="24"/>
        </w:rPr>
        <w:t>about</w:t>
      </w:r>
      <w:r w:rsidR="00FA0E7F" w:rsidRPr="00791C71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FA0E7F" w:rsidRPr="00791C71">
        <w:rPr>
          <w:rFonts w:ascii="Arial" w:hAnsi="Arial" w:cs="Arial"/>
          <w:sz w:val="24"/>
          <w:szCs w:val="24"/>
        </w:rPr>
        <w:t>Covid</w:t>
      </w:r>
      <w:proofErr w:type="spellEnd"/>
      <w:r w:rsidR="00FA0E7F" w:rsidRPr="00791C71">
        <w:rPr>
          <w:rFonts w:ascii="Arial" w:hAnsi="Arial" w:cs="Arial"/>
          <w:sz w:val="24"/>
          <w:szCs w:val="24"/>
        </w:rPr>
        <w:t xml:space="preserve"> 19 Vaccine</w:t>
      </w:r>
      <w:r w:rsidR="003217CE" w:rsidRPr="00791C71">
        <w:rPr>
          <w:rFonts w:ascii="Arial" w:hAnsi="Arial" w:cs="Arial"/>
          <w:sz w:val="24"/>
          <w:szCs w:val="24"/>
        </w:rPr>
        <w:t xml:space="preserve"> ensuring</w:t>
      </w:r>
      <w:r w:rsidR="00FA0E7F" w:rsidRPr="00791C71">
        <w:rPr>
          <w:rFonts w:ascii="Arial" w:hAnsi="Arial" w:cs="Arial"/>
          <w:sz w:val="24"/>
          <w:szCs w:val="24"/>
        </w:rPr>
        <w:t xml:space="preserve"> </w:t>
      </w:r>
      <w:r w:rsidR="003217CE" w:rsidRPr="00791C71">
        <w:rPr>
          <w:rFonts w:ascii="Arial" w:hAnsi="Arial" w:cs="Arial"/>
          <w:sz w:val="24"/>
          <w:szCs w:val="24"/>
        </w:rPr>
        <w:t xml:space="preserve">it is </w:t>
      </w:r>
      <w:r w:rsidR="00FA0E7F" w:rsidRPr="00791C71">
        <w:rPr>
          <w:rFonts w:ascii="Arial" w:hAnsi="Arial" w:cs="Arial"/>
          <w:sz w:val="24"/>
          <w:szCs w:val="24"/>
        </w:rPr>
        <w:t>reaching our community.</w:t>
      </w:r>
    </w:p>
    <w:p w14:paraId="3510FEF2" w14:textId="77777777" w:rsidR="00FA0E7F" w:rsidRPr="00791C71" w:rsidRDefault="00FA0E7F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HVA became a food hub at one point </w:t>
      </w:r>
      <w:r w:rsidR="00791C71">
        <w:rPr>
          <w:rFonts w:ascii="Arial" w:hAnsi="Arial" w:cs="Arial"/>
          <w:sz w:val="24"/>
          <w:szCs w:val="24"/>
        </w:rPr>
        <w:t xml:space="preserve">during the lockdown </w:t>
      </w:r>
      <w:r w:rsidRPr="00791C71">
        <w:rPr>
          <w:rFonts w:ascii="Arial" w:hAnsi="Arial" w:cs="Arial"/>
          <w:sz w:val="24"/>
          <w:szCs w:val="24"/>
        </w:rPr>
        <w:t xml:space="preserve">and </w:t>
      </w:r>
      <w:r w:rsidR="00791C71">
        <w:rPr>
          <w:rFonts w:ascii="Arial" w:hAnsi="Arial" w:cs="Arial"/>
          <w:sz w:val="24"/>
          <w:szCs w:val="24"/>
        </w:rPr>
        <w:t xml:space="preserve">we </w:t>
      </w:r>
      <w:r w:rsidRPr="00791C71">
        <w:rPr>
          <w:rFonts w:ascii="Arial" w:hAnsi="Arial" w:cs="Arial"/>
          <w:sz w:val="24"/>
          <w:szCs w:val="24"/>
        </w:rPr>
        <w:t xml:space="preserve">are </w:t>
      </w:r>
      <w:r w:rsidR="002853F7" w:rsidRPr="00791C71">
        <w:rPr>
          <w:rFonts w:ascii="Arial" w:hAnsi="Arial" w:cs="Arial"/>
          <w:sz w:val="24"/>
          <w:szCs w:val="24"/>
        </w:rPr>
        <w:t>supporting the development of the F</w:t>
      </w:r>
      <w:r w:rsidRPr="00791C71">
        <w:rPr>
          <w:rFonts w:ascii="Arial" w:hAnsi="Arial" w:cs="Arial"/>
          <w:sz w:val="24"/>
          <w:szCs w:val="24"/>
        </w:rPr>
        <w:t xml:space="preserve">ood </w:t>
      </w:r>
      <w:r w:rsidR="002853F7" w:rsidRPr="00791C71">
        <w:rPr>
          <w:rFonts w:ascii="Arial" w:hAnsi="Arial" w:cs="Arial"/>
          <w:sz w:val="24"/>
          <w:szCs w:val="24"/>
        </w:rPr>
        <w:t>N</w:t>
      </w:r>
      <w:r w:rsidRPr="00791C71">
        <w:rPr>
          <w:rFonts w:ascii="Arial" w:hAnsi="Arial" w:cs="Arial"/>
          <w:sz w:val="24"/>
          <w:szCs w:val="24"/>
        </w:rPr>
        <w:t xml:space="preserve">etwork to ensure people who need food are receiving it.  </w:t>
      </w:r>
    </w:p>
    <w:p w14:paraId="68115836" w14:textId="77777777" w:rsidR="005A0D86" w:rsidRPr="00791C71" w:rsidRDefault="00FA0E7F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Volunteers are at the heart of our work and </w:t>
      </w:r>
      <w:r w:rsidR="002853F7" w:rsidRPr="00791C71">
        <w:rPr>
          <w:rFonts w:ascii="Arial" w:hAnsi="Arial" w:cs="Arial"/>
          <w:sz w:val="24"/>
          <w:szCs w:val="24"/>
        </w:rPr>
        <w:t xml:space="preserve">throughout the last year </w:t>
      </w:r>
      <w:r w:rsidRPr="00791C71">
        <w:rPr>
          <w:rFonts w:ascii="Arial" w:hAnsi="Arial" w:cs="Arial"/>
          <w:sz w:val="24"/>
          <w:szCs w:val="24"/>
        </w:rPr>
        <w:t>we supported many projects</w:t>
      </w:r>
      <w:r w:rsidR="002853F7" w:rsidRPr="00791C71">
        <w:rPr>
          <w:rFonts w:ascii="Arial" w:hAnsi="Arial" w:cs="Arial"/>
          <w:sz w:val="24"/>
          <w:szCs w:val="24"/>
        </w:rPr>
        <w:t>.  We have partnered with Orbit</w:t>
      </w:r>
      <w:r w:rsidRPr="00791C71">
        <w:rPr>
          <w:rFonts w:ascii="Arial" w:hAnsi="Arial" w:cs="Arial"/>
          <w:sz w:val="24"/>
          <w:szCs w:val="24"/>
        </w:rPr>
        <w:t xml:space="preserve"> to develop a hub approach to volunteering.</w:t>
      </w:r>
    </w:p>
    <w:p w14:paraId="7C7208B3" w14:textId="77777777" w:rsidR="00EE06B5" w:rsidRPr="00791C71" w:rsidRDefault="00EE06B5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We wanted to learn from </w:t>
      </w:r>
      <w:proofErr w:type="spellStart"/>
      <w:r w:rsidRPr="00791C71">
        <w:rPr>
          <w:rFonts w:ascii="Arial" w:hAnsi="Arial" w:cs="Arial"/>
          <w:sz w:val="24"/>
          <w:szCs w:val="24"/>
        </w:rPr>
        <w:t>Covid</w:t>
      </w:r>
      <w:proofErr w:type="spellEnd"/>
      <w:r w:rsidRPr="00791C71">
        <w:rPr>
          <w:rFonts w:ascii="Arial" w:hAnsi="Arial" w:cs="Arial"/>
          <w:sz w:val="24"/>
          <w:szCs w:val="24"/>
        </w:rPr>
        <w:t xml:space="preserve"> – HVA has a strategic development plan to 2025</w:t>
      </w:r>
      <w:r w:rsidR="002853F7" w:rsidRPr="00791C71">
        <w:rPr>
          <w:rFonts w:ascii="Arial" w:hAnsi="Arial" w:cs="Arial"/>
          <w:sz w:val="24"/>
          <w:szCs w:val="24"/>
        </w:rPr>
        <w:t>, and</w:t>
      </w:r>
      <w:r w:rsidRPr="00791C71">
        <w:rPr>
          <w:rFonts w:ascii="Arial" w:hAnsi="Arial" w:cs="Arial"/>
          <w:sz w:val="24"/>
          <w:szCs w:val="24"/>
        </w:rPr>
        <w:t xml:space="preserve"> are </w:t>
      </w:r>
      <w:r w:rsidR="002853F7" w:rsidRPr="00791C71">
        <w:rPr>
          <w:rFonts w:ascii="Arial" w:hAnsi="Arial" w:cs="Arial"/>
          <w:sz w:val="24"/>
          <w:szCs w:val="24"/>
        </w:rPr>
        <w:t xml:space="preserve">currently </w:t>
      </w:r>
      <w:r w:rsidRPr="00791C71">
        <w:rPr>
          <w:rFonts w:ascii="Arial" w:hAnsi="Arial" w:cs="Arial"/>
          <w:sz w:val="24"/>
          <w:szCs w:val="24"/>
        </w:rPr>
        <w:t>reviewing it to ensure that the services we offer in the future are appropriate.  We are launching a</w:t>
      </w:r>
      <w:r w:rsidR="002853F7" w:rsidRPr="00791C71">
        <w:rPr>
          <w:rFonts w:ascii="Arial" w:hAnsi="Arial" w:cs="Arial"/>
          <w:sz w:val="24"/>
          <w:szCs w:val="24"/>
        </w:rPr>
        <w:t xml:space="preserve">n online Members Survey, </w:t>
      </w:r>
      <w:r w:rsidRPr="00791C71">
        <w:rPr>
          <w:rFonts w:ascii="Arial" w:hAnsi="Arial" w:cs="Arial"/>
          <w:sz w:val="24"/>
          <w:szCs w:val="24"/>
        </w:rPr>
        <w:t>that we are encouraging people to complete in order to help with this.</w:t>
      </w:r>
    </w:p>
    <w:p w14:paraId="3DC4A93F" w14:textId="77777777" w:rsidR="002853F7" w:rsidRPr="00791C71" w:rsidRDefault="00C12C9A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Much of HVA’s work is hidden </w:t>
      </w:r>
      <w:r w:rsidR="002853F7" w:rsidRPr="00791C71">
        <w:rPr>
          <w:rFonts w:ascii="Arial" w:hAnsi="Arial" w:cs="Arial"/>
          <w:sz w:val="24"/>
          <w:szCs w:val="24"/>
        </w:rPr>
        <w:t xml:space="preserve">and free.  To highlight </w:t>
      </w:r>
      <w:proofErr w:type="gramStart"/>
      <w:r w:rsidR="002853F7" w:rsidRPr="00791C71">
        <w:rPr>
          <w:rFonts w:ascii="Arial" w:hAnsi="Arial" w:cs="Arial"/>
          <w:sz w:val="24"/>
          <w:szCs w:val="24"/>
        </w:rPr>
        <w:t>this</w:t>
      </w:r>
      <w:proofErr w:type="gramEnd"/>
      <w:r w:rsidRPr="00791C71">
        <w:rPr>
          <w:rFonts w:ascii="Arial" w:hAnsi="Arial" w:cs="Arial"/>
          <w:sz w:val="24"/>
          <w:szCs w:val="24"/>
        </w:rPr>
        <w:t xml:space="preserve"> we would like to encourage organisations that have received support from us to use the new </w:t>
      </w:r>
      <w:r w:rsidR="002853F7" w:rsidRPr="00791C71">
        <w:rPr>
          <w:rFonts w:ascii="Arial" w:hAnsi="Arial" w:cs="Arial"/>
          <w:sz w:val="24"/>
          <w:szCs w:val="24"/>
        </w:rPr>
        <w:t xml:space="preserve">‘supported by HVA’ </w:t>
      </w:r>
      <w:r w:rsidRPr="00791C71">
        <w:rPr>
          <w:rFonts w:ascii="Arial" w:hAnsi="Arial" w:cs="Arial"/>
          <w:sz w:val="24"/>
          <w:szCs w:val="24"/>
        </w:rPr>
        <w:t>logo we have that promotes that</w:t>
      </w:r>
      <w:r w:rsidR="002853F7" w:rsidRPr="00791C71">
        <w:rPr>
          <w:rFonts w:ascii="Arial" w:hAnsi="Arial" w:cs="Arial"/>
          <w:sz w:val="24"/>
          <w:szCs w:val="24"/>
        </w:rPr>
        <w:t xml:space="preserve"> offer of</w:t>
      </w:r>
      <w:r w:rsidRPr="00791C71">
        <w:rPr>
          <w:rFonts w:ascii="Arial" w:hAnsi="Arial" w:cs="Arial"/>
          <w:sz w:val="24"/>
          <w:szCs w:val="24"/>
        </w:rPr>
        <w:t xml:space="preserve"> advice and </w:t>
      </w:r>
      <w:r w:rsidR="000632E1" w:rsidRPr="00791C71">
        <w:rPr>
          <w:rFonts w:ascii="Arial" w:hAnsi="Arial" w:cs="Arial"/>
          <w:sz w:val="24"/>
          <w:szCs w:val="24"/>
        </w:rPr>
        <w:t xml:space="preserve">technical </w:t>
      </w:r>
      <w:r w:rsidRPr="00791C71">
        <w:rPr>
          <w:rFonts w:ascii="Arial" w:hAnsi="Arial" w:cs="Arial"/>
          <w:sz w:val="24"/>
          <w:szCs w:val="24"/>
        </w:rPr>
        <w:t xml:space="preserve">support that we </w:t>
      </w:r>
      <w:r w:rsidR="002853F7" w:rsidRPr="00791C71">
        <w:rPr>
          <w:rFonts w:ascii="Arial" w:hAnsi="Arial" w:cs="Arial"/>
          <w:sz w:val="24"/>
          <w:szCs w:val="24"/>
        </w:rPr>
        <w:t>regularly provide to local groups.</w:t>
      </w:r>
      <w:r w:rsidRPr="00791C71">
        <w:rPr>
          <w:rFonts w:ascii="Arial" w:hAnsi="Arial" w:cs="Arial"/>
          <w:sz w:val="24"/>
          <w:szCs w:val="24"/>
        </w:rPr>
        <w:t xml:space="preserve"> </w:t>
      </w:r>
    </w:p>
    <w:p w14:paraId="3C9DB738" w14:textId="77777777" w:rsidR="000A1441" w:rsidRPr="00791C71" w:rsidRDefault="000632E1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We have learnt that many of the voluntary and community sector </w:t>
      </w:r>
      <w:r w:rsidR="00897413" w:rsidRPr="00791C71">
        <w:rPr>
          <w:rFonts w:ascii="Arial" w:hAnsi="Arial" w:cs="Arial"/>
          <w:sz w:val="24"/>
          <w:szCs w:val="24"/>
        </w:rPr>
        <w:t xml:space="preserve">organisations </w:t>
      </w:r>
      <w:r w:rsidRPr="00791C71">
        <w:rPr>
          <w:rFonts w:ascii="Arial" w:hAnsi="Arial" w:cs="Arial"/>
          <w:sz w:val="24"/>
          <w:szCs w:val="24"/>
        </w:rPr>
        <w:t xml:space="preserve">worked well </w:t>
      </w:r>
      <w:r w:rsidR="00897413" w:rsidRPr="00791C71">
        <w:rPr>
          <w:rFonts w:ascii="Arial" w:hAnsi="Arial" w:cs="Arial"/>
          <w:sz w:val="24"/>
          <w:szCs w:val="24"/>
        </w:rPr>
        <w:t xml:space="preserve">and </w:t>
      </w:r>
      <w:r w:rsidRPr="00791C71">
        <w:rPr>
          <w:rFonts w:ascii="Arial" w:hAnsi="Arial" w:cs="Arial"/>
          <w:sz w:val="24"/>
          <w:szCs w:val="24"/>
        </w:rPr>
        <w:t xml:space="preserve">together over the time of the pandemic.  </w:t>
      </w:r>
      <w:r w:rsidR="00897413" w:rsidRPr="00791C71">
        <w:rPr>
          <w:rFonts w:ascii="Arial" w:hAnsi="Arial" w:cs="Arial"/>
          <w:sz w:val="24"/>
          <w:szCs w:val="24"/>
        </w:rPr>
        <w:t>But we acknowledge t</w:t>
      </w:r>
      <w:r w:rsidRPr="00791C71">
        <w:rPr>
          <w:rFonts w:ascii="Arial" w:hAnsi="Arial" w:cs="Arial"/>
          <w:sz w:val="24"/>
          <w:szCs w:val="24"/>
        </w:rPr>
        <w:t>here is still work to be done in terms of re</w:t>
      </w:r>
      <w:r w:rsidR="00897413" w:rsidRPr="00791C71">
        <w:rPr>
          <w:rFonts w:ascii="Arial" w:hAnsi="Arial" w:cs="Arial"/>
          <w:sz w:val="24"/>
          <w:szCs w:val="24"/>
        </w:rPr>
        <w:t>ducing barriers for some groups</w:t>
      </w:r>
      <w:r w:rsidRPr="00791C71">
        <w:rPr>
          <w:rFonts w:ascii="Arial" w:hAnsi="Arial" w:cs="Arial"/>
          <w:sz w:val="24"/>
          <w:szCs w:val="24"/>
        </w:rPr>
        <w:t xml:space="preserve">.  HVA has been working hard to </w:t>
      </w:r>
      <w:r w:rsidR="00897413" w:rsidRPr="00791C71">
        <w:rPr>
          <w:rFonts w:ascii="Arial" w:hAnsi="Arial" w:cs="Arial"/>
          <w:sz w:val="24"/>
          <w:szCs w:val="24"/>
        </w:rPr>
        <w:t>look at how we can improve this and</w:t>
      </w:r>
      <w:r w:rsidRPr="00791C71">
        <w:rPr>
          <w:rFonts w:ascii="Arial" w:hAnsi="Arial" w:cs="Arial"/>
          <w:sz w:val="24"/>
          <w:szCs w:val="24"/>
        </w:rPr>
        <w:t xml:space="preserve"> has been selected to receive £100,000 Community Renewal Funding</w:t>
      </w:r>
      <w:r w:rsidR="00897413" w:rsidRPr="00791C71">
        <w:rPr>
          <w:rFonts w:ascii="Arial" w:hAnsi="Arial" w:cs="Arial"/>
          <w:sz w:val="24"/>
          <w:szCs w:val="24"/>
        </w:rPr>
        <w:t xml:space="preserve"> via the Government,</w:t>
      </w:r>
      <w:r w:rsidRPr="00791C71">
        <w:rPr>
          <w:rFonts w:ascii="Arial" w:hAnsi="Arial" w:cs="Arial"/>
          <w:sz w:val="24"/>
          <w:szCs w:val="24"/>
        </w:rPr>
        <w:t xml:space="preserve"> to look into resilience and volunteering.</w:t>
      </w:r>
      <w:r w:rsidR="000A1441" w:rsidRPr="00791C71">
        <w:rPr>
          <w:rFonts w:ascii="Arial" w:hAnsi="Arial" w:cs="Arial"/>
          <w:sz w:val="24"/>
          <w:szCs w:val="24"/>
        </w:rPr>
        <w:t xml:space="preserve">  </w:t>
      </w:r>
    </w:p>
    <w:p w14:paraId="098AB750" w14:textId="77777777" w:rsidR="00FA0E7F" w:rsidRPr="00791C71" w:rsidRDefault="000A1441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Thank </w:t>
      </w:r>
      <w:proofErr w:type="spellStart"/>
      <w:r w:rsidRPr="00791C71">
        <w:rPr>
          <w:rFonts w:ascii="Arial" w:hAnsi="Arial" w:cs="Arial"/>
          <w:sz w:val="24"/>
          <w:szCs w:val="24"/>
        </w:rPr>
        <w:t>you</w:t>
      </w:r>
      <w:r w:rsidR="00897413" w:rsidRPr="00791C71">
        <w:rPr>
          <w:rFonts w:ascii="Arial" w:hAnsi="Arial" w:cs="Arial"/>
          <w:sz w:val="24"/>
          <w:szCs w:val="24"/>
        </w:rPr>
        <w:t>’s</w:t>
      </w:r>
      <w:proofErr w:type="spellEnd"/>
      <w:r w:rsidRPr="00791C71">
        <w:rPr>
          <w:rFonts w:ascii="Arial" w:hAnsi="Arial" w:cs="Arial"/>
          <w:sz w:val="24"/>
          <w:szCs w:val="24"/>
        </w:rPr>
        <w:t xml:space="preserve"> and remembering – Dr Chris Beaumont</w:t>
      </w:r>
      <w:r w:rsidR="000632E1" w:rsidRPr="00791C71">
        <w:rPr>
          <w:rFonts w:ascii="Arial" w:hAnsi="Arial" w:cs="Arial"/>
          <w:sz w:val="24"/>
          <w:szCs w:val="24"/>
        </w:rPr>
        <w:t xml:space="preserve"> </w:t>
      </w:r>
      <w:r w:rsidR="00220446" w:rsidRPr="00791C71">
        <w:rPr>
          <w:rFonts w:ascii="Arial" w:hAnsi="Arial" w:cs="Arial"/>
          <w:sz w:val="24"/>
          <w:szCs w:val="24"/>
        </w:rPr>
        <w:t xml:space="preserve">who was a </w:t>
      </w:r>
      <w:r w:rsidR="00F72676" w:rsidRPr="00791C71">
        <w:rPr>
          <w:rFonts w:ascii="Arial" w:hAnsi="Arial" w:cs="Arial"/>
          <w:sz w:val="24"/>
          <w:szCs w:val="24"/>
        </w:rPr>
        <w:t xml:space="preserve">Trustee and </w:t>
      </w:r>
      <w:r w:rsidR="00220446" w:rsidRPr="00791C71">
        <w:rPr>
          <w:rFonts w:ascii="Arial" w:hAnsi="Arial" w:cs="Arial"/>
          <w:sz w:val="24"/>
          <w:szCs w:val="24"/>
        </w:rPr>
        <w:t>great supporter of HVA for many years</w:t>
      </w:r>
      <w:r w:rsidR="00F72676" w:rsidRPr="00791C71">
        <w:rPr>
          <w:rFonts w:ascii="Arial" w:hAnsi="Arial" w:cs="Arial"/>
          <w:sz w:val="24"/>
          <w:szCs w:val="24"/>
        </w:rPr>
        <w:t>,</w:t>
      </w:r>
      <w:r w:rsidR="00220446" w:rsidRPr="00791C71">
        <w:rPr>
          <w:rFonts w:ascii="Arial" w:hAnsi="Arial" w:cs="Arial"/>
          <w:sz w:val="24"/>
          <w:szCs w:val="24"/>
        </w:rPr>
        <w:t xml:space="preserve"> </w:t>
      </w:r>
      <w:r w:rsidRPr="00791C71">
        <w:rPr>
          <w:rFonts w:ascii="Arial" w:hAnsi="Arial" w:cs="Arial"/>
          <w:sz w:val="24"/>
          <w:szCs w:val="24"/>
        </w:rPr>
        <w:t>and Jocelyn Tilbrook</w:t>
      </w:r>
      <w:r w:rsidR="00220446" w:rsidRPr="00791C71">
        <w:rPr>
          <w:rFonts w:ascii="Arial" w:hAnsi="Arial" w:cs="Arial"/>
          <w:sz w:val="24"/>
          <w:szCs w:val="24"/>
        </w:rPr>
        <w:t xml:space="preserve"> who</w:t>
      </w:r>
      <w:r w:rsidRPr="00791C71">
        <w:rPr>
          <w:rFonts w:ascii="Arial" w:hAnsi="Arial" w:cs="Arial"/>
          <w:sz w:val="24"/>
          <w:szCs w:val="24"/>
        </w:rPr>
        <w:t xml:space="preserve"> contributed </w:t>
      </w:r>
      <w:r w:rsidR="00220446" w:rsidRPr="00791C71">
        <w:rPr>
          <w:rFonts w:ascii="Arial" w:hAnsi="Arial" w:cs="Arial"/>
          <w:sz w:val="24"/>
          <w:szCs w:val="24"/>
        </w:rPr>
        <w:t>greatly and will be remembered for her energy in her work with HVA</w:t>
      </w:r>
      <w:r w:rsidR="00F72676" w:rsidRPr="00791C71">
        <w:rPr>
          <w:rFonts w:ascii="Arial" w:hAnsi="Arial" w:cs="Arial"/>
          <w:sz w:val="24"/>
          <w:szCs w:val="24"/>
        </w:rPr>
        <w:t xml:space="preserve"> and the wider community</w:t>
      </w:r>
      <w:r w:rsidRPr="00791C71">
        <w:rPr>
          <w:rFonts w:ascii="Arial" w:hAnsi="Arial" w:cs="Arial"/>
          <w:sz w:val="24"/>
          <w:szCs w:val="24"/>
        </w:rPr>
        <w:t xml:space="preserve">.  Pat Weaver is also being </w:t>
      </w:r>
      <w:r w:rsidR="00220446" w:rsidRPr="00791C71">
        <w:rPr>
          <w:rFonts w:ascii="Arial" w:hAnsi="Arial" w:cs="Arial"/>
          <w:sz w:val="24"/>
          <w:szCs w:val="24"/>
        </w:rPr>
        <w:t>thought about today as</w:t>
      </w:r>
      <w:r w:rsidRPr="00791C71">
        <w:rPr>
          <w:rFonts w:ascii="Arial" w:hAnsi="Arial" w:cs="Arial"/>
          <w:sz w:val="24"/>
          <w:szCs w:val="24"/>
        </w:rPr>
        <w:t xml:space="preserve"> we are </w:t>
      </w:r>
      <w:r w:rsidR="00220446" w:rsidRPr="00791C71">
        <w:rPr>
          <w:rFonts w:ascii="Arial" w:hAnsi="Arial" w:cs="Arial"/>
          <w:sz w:val="24"/>
          <w:szCs w:val="24"/>
        </w:rPr>
        <w:t xml:space="preserve">missing her usual beavering about on AGM day and are </w:t>
      </w:r>
      <w:r w:rsidR="00897413" w:rsidRPr="00791C71">
        <w:rPr>
          <w:rFonts w:ascii="Arial" w:hAnsi="Arial" w:cs="Arial"/>
          <w:sz w:val="24"/>
          <w:szCs w:val="24"/>
        </w:rPr>
        <w:t>sending our support to her at a difficult time.</w:t>
      </w:r>
    </w:p>
    <w:p w14:paraId="29A734FB" w14:textId="77777777" w:rsidR="000A1441" w:rsidRPr="00791C71" w:rsidRDefault="000A1441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In an exceptional year HVA is lucky to have amazing</w:t>
      </w:r>
      <w:r w:rsidR="00C910FF" w:rsidRPr="00791C71">
        <w:rPr>
          <w:rFonts w:ascii="Arial" w:hAnsi="Arial" w:cs="Arial"/>
          <w:sz w:val="24"/>
          <w:szCs w:val="24"/>
        </w:rPr>
        <w:t xml:space="preserve"> </w:t>
      </w:r>
      <w:r w:rsidRPr="00791C71">
        <w:rPr>
          <w:rFonts w:ascii="Arial" w:hAnsi="Arial" w:cs="Arial"/>
          <w:sz w:val="24"/>
          <w:szCs w:val="24"/>
        </w:rPr>
        <w:t>staff</w:t>
      </w:r>
      <w:r w:rsidR="00C910FF" w:rsidRPr="00791C71">
        <w:rPr>
          <w:rFonts w:ascii="Arial" w:hAnsi="Arial" w:cs="Arial"/>
          <w:sz w:val="24"/>
          <w:szCs w:val="24"/>
        </w:rPr>
        <w:t>,</w:t>
      </w:r>
      <w:r w:rsidRPr="00791C71">
        <w:rPr>
          <w:rFonts w:ascii="Arial" w:hAnsi="Arial" w:cs="Arial"/>
          <w:sz w:val="24"/>
          <w:szCs w:val="24"/>
        </w:rPr>
        <w:t xml:space="preserve"> volunteers, trustees, funders and stakeholders.  We hope you feel that HVA has made a valid con</w:t>
      </w:r>
      <w:r w:rsidR="00F72676" w:rsidRPr="00791C71">
        <w:rPr>
          <w:rFonts w:ascii="Arial" w:hAnsi="Arial" w:cs="Arial"/>
          <w:sz w:val="24"/>
          <w:szCs w:val="24"/>
        </w:rPr>
        <w:t>tribution to Hastings during this</w:t>
      </w:r>
      <w:r w:rsidRPr="00791C71">
        <w:rPr>
          <w:rFonts w:ascii="Arial" w:hAnsi="Arial" w:cs="Arial"/>
          <w:sz w:val="24"/>
          <w:szCs w:val="24"/>
        </w:rPr>
        <w:t xml:space="preserve"> period.</w:t>
      </w:r>
      <w:r w:rsidR="00C910FF" w:rsidRPr="00791C71">
        <w:rPr>
          <w:rFonts w:ascii="Arial" w:hAnsi="Arial" w:cs="Arial"/>
          <w:sz w:val="24"/>
          <w:szCs w:val="24"/>
        </w:rPr>
        <w:t xml:space="preserve">  Many thanks to everyone.</w:t>
      </w:r>
    </w:p>
    <w:p w14:paraId="0EA84E83" w14:textId="77777777" w:rsidR="00F03838" w:rsidRPr="00791C71" w:rsidRDefault="00FA637A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br/>
      </w:r>
      <w:r w:rsidR="00F03838" w:rsidRPr="00791C71">
        <w:rPr>
          <w:rFonts w:ascii="Arial" w:hAnsi="Arial" w:cs="Arial"/>
          <w:b/>
          <w:sz w:val="24"/>
          <w:szCs w:val="24"/>
        </w:rPr>
        <w:t>The vote was based on the Annual Report that is contained within the Annual Accounts with HVA’s work on their website and social media.</w:t>
      </w:r>
    </w:p>
    <w:p w14:paraId="69D8BC72" w14:textId="77777777" w:rsidR="00F03838" w:rsidRPr="00791C71" w:rsidRDefault="00F03838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Mike Cornish announced the outcome of the vote:</w:t>
      </w:r>
    </w:p>
    <w:p w14:paraId="3AC25ED8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Proposed: Gill Hazell (</w:t>
      </w:r>
      <w:proofErr w:type="spellStart"/>
      <w:r w:rsidRPr="00791C71">
        <w:rPr>
          <w:rFonts w:ascii="Arial" w:hAnsi="Arial" w:cs="Arial"/>
          <w:b/>
          <w:bCs/>
          <w:sz w:val="24"/>
          <w:szCs w:val="24"/>
        </w:rPr>
        <w:t>Broomgrove</w:t>
      </w:r>
      <w:proofErr w:type="spellEnd"/>
      <w:r w:rsidRPr="00791C71">
        <w:rPr>
          <w:rFonts w:ascii="Arial" w:hAnsi="Arial" w:cs="Arial"/>
          <w:b/>
          <w:bCs/>
          <w:sz w:val="24"/>
          <w:szCs w:val="24"/>
        </w:rPr>
        <w:t xml:space="preserve"> Community Centre)</w:t>
      </w:r>
    </w:p>
    <w:p w14:paraId="4DBD60DB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 xml:space="preserve">Seconded: Julia Wells (HOPE-G) </w:t>
      </w:r>
    </w:p>
    <w:p w14:paraId="753989F9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for: 23</w:t>
      </w:r>
    </w:p>
    <w:p w14:paraId="3B6EFC2F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against: 0</w:t>
      </w:r>
    </w:p>
    <w:p w14:paraId="2BCD721D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Abstentions: 1</w:t>
      </w:r>
    </w:p>
    <w:p w14:paraId="039F909D" w14:textId="77777777" w:rsidR="00500C92" w:rsidRPr="00791C71" w:rsidRDefault="00500C92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7B94DB" w14:textId="77777777" w:rsidR="0030250F" w:rsidRPr="00791C71" w:rsidRDefault="0030250F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>Consideration and adoption of the independently examined accounts for the year to 31</w:t>
      </w:r>
      <w:r w:rsidRPr="00791C71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5401FD" w:rsidRPr="00791C71">
        <w:rPr>
          <w:rFonts w:ascii="Arial" w:hAnsi="Arial" w:cs="Arial"/>
          <w:b/>
          <w:sz w:val="24"/>
          <w:szCs w:val="24"/>
        </w:rPr>
        <w:t xml:space="preserve"> March 2021</w:t>
      </w:r>
    </w:p>
    <w:p w14:paraId="6F0A436A" w14:textId="77777777" w:rsidR="00E80BA8" w:rsidRPr="00791C71" w:rsidRDefault="004144FD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Graham Goode introduced himself as the Treasurer. The accounts are published on the HVA website and the full accounts have been distributed. Graham highlighted the important </w:t>
      </w:r>
      <w:r w:rsidR="00FA637A" w:rsidRPr="00791C71">
        <w:rPr>
          <w:rFonts w:ascii="Arial" w:hAnsi="Arial" w:cs="Arial"/>
          <w:sz w:val="24"/>
          <w:szCs w:val="24"/>
        </w:rPr>
        <w:t>elements.</w:t>
      </w:r>
      <w:r w:rsidR="00E80BA8" w:rsidRPr="00791C71">
        <w:rPr>
          <w:rFonts w:ascii="Arial" w:hAnsi="Arial" w:cs="Arial"/>
          <w:sz w:val="24"/>
          <w:szCs w:val="24"/>
        </w:rPr>
        <w:t xml:space="preserve"> </w:t>
      </w:r>
    </w:p>
    <w:p w14:paraId="77C919A3" w14:textId="77777777" w:rsidR="00E80BA8" w:rsidRPr="00791C71" w:rsidRDefault="00E80BA8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lastRenderedPageBreak/>
        <w:t xml:space="preserve">In summary, HVA’s finances are in </w:t>
      </w:r>
      <w:r w:rsidR="00FA637A" w:rsidRPr="00791C71">
        <w:rPr>
          <w:rFonts w:ascii="Arial" w:hAnsi="Arial" w:cs="Arial"/>
          <w:sz w:val="24"/>
          <w:szCs w:val="24"/>
        </w:rPr>
        <w:t>‘okay’</w:t>
      </w:r>
      <w:r w:rsidRPr="00791C71">
        <w:rPr>
          <w:rFonts w:ascii="Arial" w:hAnsi="Arial" w:cs="Arial"/>
          <w:sz w:val="24"/>
          <w:szCs w:val="24"/>
        </w:rPr>
        <w:t xml:space="preserve"> shape. Graham thanked Keith Miller, Pat Weaver and Peter Thorpe for their work and advice. </w:t>
      </w:r>
      <w:r w:rsidR="00636489" w:rsidRPr="00791C71">
        <w:rPr>
          <w:rFonts w:ascii="Arial" w:hAnsi="Arial" w:cs="Arial"/>
          <w:sz w:val="24"/>
          <w:szCs w:val="24"/>
        </w:rPr>
        <w:t xml:space="preserve">The accounts have been independently examined by Ashdown </w:t>
      </w:r>
      <w:proofErr w:type="spellStart"/>
      <w:r w:rsidR="00636489" w:rsidRPr="00791C71">
        <w:rPr>
          <w:rFonts w:ascii="Arial" w:hAnsi="Arial" w:cs="Arial"/>
          <w:sz w:val="24"/>
          <w:szCs w:val="24"/>
        </w:rPr>
        <w:t>Hurrey</w:t>
      </w:r>
      <w:proofErr w:type="spellEnd"/>
      <w:r w:rsidR="00636489" w:rsidRPr="00791C71">
        <w:rPr>
          <w:rFonts w:ascii="Arial" w:hAnsi="Arial" w:cs="Arial"/>
          <w:sz w:val="24"/>
          <w:szCs w:val="24"/>
        </w:rPr>
        <w:t xml:space="preserve"> and have been approved by the Trustees. </w:t>
      </w:r>
      <w:r w:rsidRPr="00791C71">
        <w:rPr>
          <w:rFonts w:ascii="Arial" w:hAnsi="Arial" w:cs="Arial"/>
          <w:sz w:val="24"/>
          <w:szCs w:val="24"/>
        </w:rPr>
        <w:t>The accounts were accepted and agreed.</w:t>
      </w:r>
    </w:p>
    <w:p w14:paraId="78E98436" w14:textId="77777777" w:rsidR="00592206" w:rsidRPr="00791C71" w:rsidRDefault="00FA637A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Mike Cornish </w:t>
      </w:r>
      <w:r w:rsidR="00592206" w:rsidRPr="00791C71">
        <w:rPr>
          <w:rFonts w:ascii="Arial" w:hAnsi="Arial" w:cs="Arial"/>
          <w:sz w:val="24"/>
          <w:szCs w:val="24"/>
        </w:rPr>
        <w:t>announced the outcome of the vote:</w:t>
      </w:r>
    </w:p>
    <w:p w14:paraId="31821184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 xml:space="preserve">Proposed: Dawn Poole (Hastings &amp; Rother Credit Union) </w:t>
      </w:r>
    </w:p>
    <w:p w14:paraId="65E6BF34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Seconded: Paula Radice (</w:t>
      </w:r>
      <w:proofErr w:type="spellStart"/>
      <w:r w:rsidRPr="00791C71">
        <w:rPr>
          <w:rFonts w:ascii="Arial" w:hAnsi="Arial" w:cs="Arial"/>
          <w:b/>
          <w:bCs/>
          <w:sz w:val="24"/>
          <w:szCs w:val="24"/>
        </w:rPr>
        <w:t>Enjoycation</w:t>
      </w:r>
      <w:proofErr w:type="spellEnd"/>
      <w:r w:rsidRPr="00791C71">
        <w:rPr>
          <w:rFonts w:ascii="Arial" w:hAnsi="Arial" w:cs="Arial"/>
          <w:b/>
          <w:bCs/>
          <w:sz w:val="24"/>
          <w:szCs w:val="24"/>
        </w:rPr>
        <w:t xml:space="preserve"> CIC)</w:t>
      </w:r>
    </w:p>
    <w:p w14:paraId="60422E51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for: 23</w:t>
      </w:r>
    </w:p>
    <w:p w14:paraId="65F7C000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against: 0</w:t>
      </w:r>
    </w:p>
    <w:p w14:paraId="6C8DB363" w14:textId="77777777" w:rsidR="005401FD" w:rsidRPr="00791C71" w:rsidRDefault="005401FD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Abstentions: 1</w:t>
      </w:r>
    </w:p>
    <w:p w14:paraId="1327D2AE" w14:textId="77777777" w:rsidR="00791C71" w:rsidRDefault="00791C71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CA1E78" w14:textId="77777777" w:rsidR="007C7CFB" w:rsidRPr="00791C71" w:rsidRDefault="004D5EAD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>Appointment of Independent Examiners for 202</w:t>
      </w:r>
      <w:r w:rsidR="005401FD" w:rsidRPr="00791C71">
        <w:rPr>
          <w:rFonts w:ascii="Arial" w:hAnsi="Arial" w:cs="Arial"/>
          <w:b/>
          <w:sz w:val="24"/>
          <w:szCs w:val="24"/>
        </w:rPr>
        <w:t>2</w:t>
      </w:r>
    </w:p>
    <w:p w14:paraId="59FFE9D0" w14:textId="77777777" w:rsidR="004D5EAD" w:rsidRPr="00791C71" w:rsidRDefault="00120DC4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At a meeting on </w:t>
      </w:r>
      <w:r w:rsidR="00791C71" w:rsidRPr="00791C71">
        <w:rPr>
          <w:rFonts w:ascii="Arial" w:hAnsi="Arial" w:cs="Arial"/>
          <w:sz w:val="24"/>
          <w:szCs w:val="24"/>
        </w:rPr>
        <w:t>1st</w:t>
      </w:r>
      <w:r w:rsidRPr="00791C71">
        <w:rPr>
          <w:rFonts w:ascii="Arial" w:hAnsi="Arial" w:cs="Arial"/>
          <w:sz w:val="24"/>
          <w:szCs w:val="24"/>
        </w:rPr>
        <w:t xml:space="preserve"> September 202</w:t>
      </w:r>
      <w:r w:rsidR="00FA637A" w:rsidRPr="00791C71">
        <w:rPr>
          <w:rFonts w:ascii="Arial" w:hAnsi="Arial" w:cs="Arial"/>
          <w:sz w:val="24"/>
          <w:szCs w:val="24"/>
        </w:rPr>
        <w:t>1</w:t>
      </w:r>
      <w:r w:rsidRPr="00791C71">
        <w:rPr>
          <w:rFonts w:ascii="Arial" w:hAnsi="Arial" w:cs="Arial"/>
          <w:sz w:val="24"/>
          <w:szCs w:val="24"/>
        </w:rPr>
        <w:t xml:space="preserve">, the HVA Trustees agreed to appoint Ashdown </w:t>
      </w:r>
      <w:proofErr w:type="spellStart"/>
      <w:r w:rsidRPr="00791C71">
        <w:rPr>
          <w:rFonts w:ascii="Arial" w:hAnsi="Arial" w:cs="Arial"/>
          <w:sz w:val="24"/>
          <w:szCs w:val="24"/>
        </w:rPr>
        <w:t>Hurrey</w:t>
      </w:r>
      <w:proofErr w:type="spellEnd"/>
      <w:r w:rsidRPr="00791C71">
        <w:rPr>
          <w:rFonts w:ascii="Arial" w:hAnsi="Arial" w:cs="Arial"/>
          <w:sz w:val="24"/>
          <w:szCs w:val="24"/>
        </w:rPr>
        <w:t xml:space="preserve"> as independent examiners.</w:t>
      </w:r>
    </w:p>
    <w:p w14:paraId="49B9B318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Proposed: Mike Cornish (Winterbourne Close R A)</w:t>
      </w:r>
    </w:p>
    <w:p w14:paraId="74187416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Seconded: Graham Goode (</w:t>
      </w:r>
      <w:proofErr w:type="spellStart"/>
      <w:r w:rsidRPr="00791C71">
        <w:rPr>
          <w:rFonts w:ascii="Arial" w:hAnsi="Arial" w:cs="Arial"/>
          <w:b/>
          <w:bCs/>
          <w:sz w:val="24"/>
          <w:szCs w:val="24"/>
        </w:rPr>
        <w:t>SLiC</w:t>
      </w:r>
      <w:proofErr w:type="spellEnd"/>
      <w:r w:rsidRPr="00791C71">
        <w:rPr>
          <w:rFonts w:ascii="Arial" w:hAnsi="Arial" w:cs="Arial"/>
          <w:b/>
          <w:bCs/>
          <w:sz w:val="24"/>
          <w:szCs w:val="24"/>
        </w:rPr>
        <w:t>)</w:t>
      </w:r>
    </w:p>
    <w:p w14:paraId="692A5E0F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for: 23</w:t>
      </w:r>
    </w:p>
    <w:p w14:paraId="19675F36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against: 0</w:t>
      </w:r>
    </w:p>
    <w:p w14:paraId="2DBC5477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Abstentions: 1</w:t>
      </w:r>
    </w:p>
    <w:p w14:paraId="2D011566" w14:textId="77777777" w:rsidR="00791C71" w:rsidRDefault="00791C71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9EBE6D" w14:textId="77777777" w:rsidR="0030250F" w:rsidRPr="00791C71" w:rsidRDefault="00387965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>Announcement of Election of HVA Board of Directors:</w:t>
      </w:r>
    </w:p>
    <w:p w14:paraId="6DFC234D" w14:textId="77777777" w:rsidR="00791C71" w:rsidRPr="00791C71" w:rsidRDefault="00827EB1" w:rsidP="00791C71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The nominations for the HVA Board were held in September 202</w:t>
      </w:r>
      <w:r w:rsidR="00FA637A" w:rsidRPr="00791C71">
        <w:rPr>
          <w:rFonts w:ascii="Arial" w:hAnsi="Arial" w:cs="Arial"/>
          <w:sz w:val="24"/>
          <w:szCs w:val="24"/>
        </w:rPr>
        <w:t>1</w:t>
      </w:r>
      <w:r w:rsidRPr="00791C71">
        <w:rPr>
          <w:rFonts w:ascii="Arial" w:hAnsi="Arial" w:cs="Arial"/>
          <w:sz w:val="24"/>
          <w:szCs w:val="24"/>
        </w:rPr>
        <w:t xml:space="preserve">. HVA Trustees have a </w:t>
      </w:r>
      <w:r w:rsidR="00242C21" w:rsidRPr="00791C71">
        <w:rPr>
          <w:rFonts w:ascii="Arial" w:hAnsi="Arial" w:cs="Arial"/>
          <w:sz w:val="24"/>
          <w:szCs w:val="24"/>
        </w:rPr>
        <w:t>three-year</w:t>
      </w:r>
      <w:r w:rsidRPr="00791C71">
        <w:rPr>
          <w:rFonts w:ascii="Arial" w:hAnsi="Arial" w:cs="Arial"/>
          <w:sz w:val="24"/>
          <w:szCs w:val="24"/>
        </w:rPr>
        <w:t xml:space="preserve"> term. Two independents have been co-opted during the last year. </w:t>
      </w:r>
    </w:p>
    <w:p w14:paraId="15E803B3" w14:textId="3FA0A942" w:rsidR="00695869" w:rsidRPr="00695869" w:rsidRDefault="00695869" w:rsidP="006958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5869">
        <w:rPr>
          <w:rFonts w:ascii="Arial" w:hAnsi="Arial" w:cs="Arial"/>
          <w:sz w:val="24"/>
          <w:szCs w:val="24"/>
        </w:rPr>
        <w:t xml:space="preserve">Kenneth Hales </w:t>
      </w:r>
      <w:r w:rsidRPr="00695869">
        <w:rPr>
          <w:rFonts w:ascii="Arial" w:hAnsi="Arial" w:cs="Arial"/>
          <w:sz w:val="24"/>
          <w:szCs w:val="24"/>
        </w:rPr>
        <w:t>(</w:t>
      </w:r>
      <w:r w:rsidRPr="00695869">
        <w:rPr>
          <w:rFonts w:ascii="Arial" w:hAnsi="Arial" w:cs="Arial"/>
          <w:sz w:val="24"/>
          <w:szCs w:val="24"/>
        </w:rPr>
        <w:t>Hastings &amp; St Leonards Seniors Forum</w:t>
      </w:r>
      <w:r w:rsidRPr="00695869">
        <w:rPr>
          <w:rFonts w:ascii="Arial" w:hAnsi="Arial" w:cs="Arial"/>
          <w:sz w:val="24"/>
          <w:szCs w:val="24"/>
        </w:rPr>
        <w:t>)</w:t>
      </w:r>
      <w:r w:rsidRPr="00695869">
        <w:rPr>
          <w:rFonts w:ascii="Arial" w:hAnsi="Arial" w:cs="Arial"/>
          <w:sz w:val="24"/>
          <w:szCs w:val="24"/>
        </w:rPr>
        <w:t xml:space="preserve"> and Vic Kempner</w:t>
      </w:r>
      <w:r w:rsidRPr="00695869">
        <w:rPr>
          <w:rFonts w:ascii="Arial" w:hAnsi="Arial" w:cs="Arial"/>
          <w:sz w:val="24"/>
          <w:szCs w:val="24"/>
        </w:rPr>
        <w:t xml:space="preserve"> (Independent) </w:t>
      </w:r>
      <w:r w:rsidRPr="00695869">
        <w:rPr>
          <w:rFonts w:ascii="Arial" w:hAnsi="Arial" w:cs="Arial"/>
          <w:sz w:val="24"/>
          <w:szCs w:val="24"/>
        </w:rPr>
        <w:t>are stepping down and Mike Cornish thanked them for their valued expertise and time as Trustees.</w:t>
      </w:r>
    </w:p>
    <w:p w14:paraId="7CE33AA7" w14:textId="16AD0ABD" w:rsidR="009549C5" w:rsidRPr="00791C71" w:rsidRDefault="009549C5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91C71">
        <w:rPr>
          <w:rFonts w:ascii="Arial" w:hAnsi="Arial" w:cs="Arial"/>
          <w:sz w:val="24"/>
          <w:szCs w:val="24"/>
        </w:rPr>
        <w:t xml:space="preserve">Mike Cornish announced the outcome of the </w:t>
      </w:r>
      <w:r w:rsidR="00791C71">
        <w:rPr>
          <w:rFonts w:ascii="Arial" w:hAnsi="Arial" w:cs="Arial"/>
          <w:sz w:val="24"/>
          <w:szCs w:val="24"/>
        </w:rPr>
        <w:t xml:space="preserve">confirmatory </w:t>
      </w:r>
      <w:r w:rsidRPr="00791C71">
        <w:rPr>
          <w:rFonts w:ascii="Arial" w:hAnsi="Arial" w:cs="Arial"/>
          <w:sz w:val="24"/>
          <w:szCs w:val="24"/>
        </w:rPr>
        <w:t>vote:</w:t>
      </w:r>
    </w:p>
    <w:p w14:paraId="344E1846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Proposed: Gill Hazell (</w:t>
      </w:r>
      <w:proofErr w:type="spellStart"/>
      <w:r w:rsidRPr="00791C71">
        <w:rPr>
          <w:rFonts w:ascii="Arial" w:hAnsi="Arial" w:cs="Arial"/>
          <w:b/>
          <w:bCs/>
          <w:sz w:val="24"/>
          <w:szCs w:val="24"/>
        </w:rPr>
        <w:t>Broomgrove</w:t>
      </w:r>
      <w:proofErr w:type="spellEnd"/>
      <w:r w:rsidRPr="00791C71">
        <w:rPr>
          <w:rFonts w:ascii="Arial" w:hAnsi="Arial" w:cs="Arial"/>
          <w:b/>
          <w:bCs/>
          <w:sz w:val="24"/>
          <w:szCs w:val="24"/>
        </w:rPr>
        <w:t xml:space="preserve"> Community Centre)</w:t>
      </w:r>
    </w:p>
    <w:p w14:paraId="3305F5CB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Seconded: Jordan Meacher (</w:t>
      </w:r>
      <w:proofErr w:type="spellStart"/>
      <w:r w:rsidRPr="00791C71">
        <w:rPr>
          <w:rFonts w:ascii="Arial" w:hAnsi="Arial" w:cs="Arial"/>
          <w:b/>
          <w:bCs/>
          <w:sz w:val="24"/>
          <w:szCs w:val="24"/>
        </w:rPr>
        <w:t>Possability</w:t>
      </w:r>
      <w:proofErr w:type="spellEnd"/>
      <w:r w:rsidRPr="00791C71">
        <w:rPr>
          <w:rFonts w:ascii="Arial" w:hAnsi="Arial" w:cs="Arial"/>
          <w:b/>
          <w:bCs/>
          <w:sz w:val="24"/>
          <w:szCs w:val="24"/>
        </w:rPr>
        <w:t xml:space="preserve"> People)</w:t>
      </w:r>
    </w:p>
    <w:p w14:paraId="06B347B6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for: 24</w:t>
      </w:r>
    </w:p>
    <w:p w14:paraId="26D2D83A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Votes against: 0</w:t>
      </w:r>
    </w:p>
    <w:p w14:paraId="01BDEB03" w14:textId="77777777" w:rsidR="008337CB" w:rsidRPr="00791C71" w:rsidRDefault="008337CB" w:rsidP="00791C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1C71">
        <w:rPr>
          <w:rFonts w:ascii="Arial" w:hAnsi="Arial" w:cs="Arial"/>
          <w:b/>
          <w:bCs/>
          <w:sz w:val="24"/>
          <w:szCs w:val="24"/>
        </w:rPr>
        <w:t>Abstentions: 0</w:t>
      </w:r>
    </w:p>
    <w:p w14:paraId="6DED7F92" w14:textId="77777777" w:rsidR="00500C92" w:rsidRDefault="00500C92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43E7B2" w14:textId="77777777" w:rsidR="00791C71" w:rsidRPr="00791C71" w:rsidRDefault="00791C71" w:rsidP="00791C71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The members of the Board are as below:</w:t>
      </w:r>
    </w:p>
    <w:p w14:paraId="071C788D" w14:textId="77777777" w:rsidR="00791C71" w:rsidRPr="005F402F" w:rsidRDefault="00791C71" w:rsidP="00791C7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F402F">
        <w:rPr>
          <w:rFonts w:ascii="Arial" w:hAnsi="Arial" w:cs="Arial"/>
          <w:sz w:val="24"/>
          <w:szCs w:val="24"/>
        </w:rPr>
        <w:t xml:space="preserve">Helen Barraclough (Education Training Consortium) </w:t>
      </w:r>
    </w:p>
    <w:p w14:paraId="6A496760" w14:textId="77777777" w:rsidR="00791C71" w:rsidRPr="00791C71" w:rsidRDefault="00791C71" w:rsidP="00791C7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Mary Carter (Independent)</w:t>
      </w:r>
    </w:p>
    <w:p w14:paraId="1D0FC9E2" w14:textId="77777777" w:rsidR="00791C71" w:rsidRDefault="00791C71" w:rsidP="00791C7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5F402F">
        <w:rPr>
          <w:rFonts w:ascii="Arial" w:hAnsi="Arial" w:cs="Arial"/>
          <w:sz w:val="24"/>
          <w:szCs w:val="24"/>
        </w:rPr>
        <w:t>Dr.</w:t>
      </w:r>
      <w:proofErr w:type="spellEnd"/>
      <w:r w:rsidRPr="005F402F">
        <w:rPr>
          <w:rFonts w:ascii="Arial" w:hAnsi="Arial" w:cs="Arial"/>
          <w:sz w:val="24"/>
          <w:szCs w:val="24"/>
        </w:rPr>
        <w:t xml:space="preserve"> Nell Chang (Hastings Chinese Association)</w:t>
      </w:r>
    </w:p>
    <w:p w14:paraId="01C0AE2F" w14:textId="77777777" w:rsidR="00791C71" w:rsidRPr="005F402F" w:rsidRDefault="00791C71" w:rsidP="00791C7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F402F">
        <w:rPr>
          <w:rFonts w:ascii="Arial" w:hAnsi="Arial" w:cs="Arial"/>
          <w:sz w:val="24"/>
          <w:szCs w:val="24"/>
        </w:rPr>
        <w:t>Mike Cornish (Winterbourne Close Residents Association)</w:t>
      </w:r>
    </w:p>
    <w:p w14:paraId="57E6F4B3" w14:textId="77777777" w:rsidR="00791C71" w:rsidRPr="00791C71" w:rsidRDefault="00791C71" w:rsidP="00791C7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F402F">
        <w:rPr>
          <w:rFonts w:ascii="Arial" w:hAnsi="Arial" w:cs="Arial"/>
          <w:sz w:val="24"/>
          <w:szCs w:val="24"/>
        </w:rPr>
        <w:t xml:space="preserve">Graham Goode (Skills and Learning in the Community - SLIC) </w:t>
      </w:r>
    </w:p>
    <w:p w14:paraId="524656A3" w14:textId="77777777" w:rsidR="00791C71" w:rsidRPr="005F402F" w:rsidRDefault="00791C71" w:rsidP="00791C7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F402F">
        <w:rPr>
          <w:rFonts w:ascii="Arial" w:hAnsi="Arial" w:cs="Arial"/>
          <w:sz w:val="24"/>
          <w:szCs w:val="24"/>
        </w:rPr>
        <w:t xml:space="preserve">James Johnson (Friends of Africa and the Caribbean in England - FACE) </w:t>
      </w:r>
    </w:p>
    <w:p w14:paraId="6F76935D" w14:textId="77777777" w:rsidR="00791C71" w:rsidRPr="005F402F" w:rsidRDefault="00791C71" w:rsidP="00791C7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F402F">
        <w:rPr>
          <w:rFonts w:ascii="Arial" w:hAnsi="Arial" w:cs="Arial"/>
          <w:sz w:val="24"/>
          <w:szCs w:val="24"/>
        </w:rPr>
        <w:t>Dawn Poole (Hastings &amp; Rother Credit Union)</w:t>
      </w:r>
    </w:p>
    <w:p w14:paraId="3300430F" w14:textId="77777777" w:rsidR="00791C71" w:rsidRPr="005F402F" w:rsidRDefault="00791C71" w:rsidP="00791C7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F402F">
        <w:rPr>
          <w:rFonts w:ascii="Arial" w:hAnsi="Arial" w:cs="Arial"/>
          <w:sz w:val="24"/>
          <w:szCs w:val="24"/>
        </w:rPr>
        <w:t>Julia Wells (Hastings Older Peoples Ethnic Group - HOPEG)</w:t>
      </w:r>
    </w:p>
    <w:p w14:paraId="2C195C0F" w14:textId="77777777" w:rsidR="00791C71" w:rsidRPr="00791C71" w:rsidRDefault="00791C71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ED7B79" w14:textId="77777777" w:rsidR="003E4332" w:rsidRPr="00791C71" w:rsidRDefault="003E4332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>Close of AGM</w:t>
      </w:r>
    </w:p>
    <w:p w14:paraId="28A6AA80" w14:textId="77777777" w:rsidR="00FE30C3" w:rsidRPr="00791C71" w:rsidRDefault="00FE30C3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E7A64D" w14:textId="77777777" w:rsidR="003E4332" w:rsidRPr="00791C71" w:rsidRDefault="003E4332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>Comments &amp; Questions</w:t>
      </w:r>
    </w:p>
    <w:p w14:paraId="7DE39B7B" w14:textId="77777777" w:rsidR="00791C71" w:rsidRDefault="00791C71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D0B0C7" w14:textId="77777777" w:rsidR="009E3E00" w:rsidRPr="00791C71" w:rsidRDefault="00543CC2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 xml:space="preserve">Steve Hare – What are the emerging priorities for Hastings after </w:t>
      </w:r>
      <w:proofErr w:type="spellStart"/>
      <w:r w:rsidRPr="00791C71">
        <w:rPr>
          <w:rFonts w:ascii="Arial" w:hAnsi="Arial" w:cs="Arial"/>
          <w:b/>
          <w:sz w:val="24"/>
          <w:szCs w:val="24"/>
        </w:rPr>
        <w:t>Covid</w:t>
      </w:r>
      <w:proofErr w:type="spellEnd"/>
      <w:r w:rsidRPr="00791C71">
        <w:rPr>
          <w:rFonts w:ascii="Arial" w:hAnsi="Arial" w:cs="Arial"/>
          <w:sz w:val="24"/>
          <w:szCs w:val="24"/>
        </w:rPr>
        <w:t xml:space="preserve">?  </w:t>
      </w:r>
      <w:r w:rsidRPr="00791C71">
        <w:rPr>
          <w:rFonts w:ascii="Arial" w:hAnsi="Arial" w:cs="Arial"/>
          <w:sz w:val="24"/>
          <w:szCs w:val="24"/>
        </w:rPr>
        <w:br/>
      </w:r>
      <w:r w:rsidRPr="00791C71">
        <w:rPr>
          <w:rFonts w:ascii="Arial" w:hAnsi="Arial" w:cs="Arial"/>
          <w:sz w:val="24"/>
          <w:szCs w:val="24"/>
          <w:u w:val="single"/>
        </w:rPr>
        <w:t>Steve Manwaring</w:t>
      </w:r>
      <w:r w:rsidRPr="00791C71">
        <w:rPr>
          <w:rFonts w:ascii="Arial" w:hAnsi="Arial" w:cs="Arial"/>
          <w:sz w:val="24"/>
          <w:szCs w:val="24"/>
        </w:rPr>
        <w:t xml:space="preserve"> - Hastings is quite dependent on visitors.</w:t>
      </w:r>
      <w:r w:rsidR="00835895" w:rsidRPr="00791C71">
        <w:rPr>
          <w:rFonts w:ascii="Arial" w:hAnsi="Arial" w:cs="Arial"/>
          <w:sz w:val="24"/>
          <w:szCs w:val="24"/>
        </w:rPr>
        <w:t xml:space="preserve">  HVA staff etc have done a SWOT analysis </w:t>
      </w:r>
      <w:r w:rsidRPr="00791C71">
        <w:rPr>
          <w:rFonts w:ascii="Arial" w:hAnsi="Arial" w:cs="Arial"/>
          <w:sz w:val="24"/>
          <w:szCs w:val="24"/>
        </w:rPr>
        <w:t xml:space="preserve">that has been published.  Public finances are under pressure, the </w:t>
      </w:r>
      <w:r w:rsidRPr="00791C71">
        <w:rPr>
          <w:rFonts w:ascii="Arial" w:hAnsi="Arial" w:cs="Arial"/>
          <w:sz w:val="24"/>
          <w:szCs w:val="24"/>
        </w:rPr>
        <w:lastRenderedPageBreak/>
        <w:t xml:space="preserve">way the sector is funded may need to be revisited.  Some areas face more pressure than others </w:t>
      </w:r>
      <w:proofErr w:type="spellStart"/>
      <w:r w:rsidRPr="00791C71">
        <w:rPr>
          <w:rFonts w:ascii="Arial" w:hAnsi="Arial" w:cs="Arial"/>
          <w:sz w:val="24"/>
          <w:szCs w:val="24"/>
        </w:rPr>
        <w:t>eg</w:t>
      </w:r>
      <w:proofErr w:type="spellEnd"/>
      <w:proofErr w:type="gramStart"/>
      <w:r w:rsidRPr="00791C71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791C71">
        <w:rPr>
          <w:rFonts w:ascii="Arial" w:hAnsi="Arial" w:cs="Arial"/>
          <w:sz w:val="24"/>
          <w:szCs w:val="24"/>
        </w:rPr>
        <w:t>mental health</w:t>
      </w:r>
      <w:r w:rsidR="00835895" w:rsidRPr="00791C71">
        <w:rPr>
          <w:rFonts w:ascii="Arial" w:hAnsi="Arial" w:cs="Arial"/>
          <w:sz w:val="24"/>
          <w:szCs w:val="24"/>
        </w:rPr>
        <w:t xml:space="preserve"> and advice sectors</w:t>
      </w:r>
      <w:r w:rsidRPr="00791C71">
        <w:rPr>
          <w:rFonts w:ascii="Arial" w:hAnsi="Arial" w:cs="Arial"/>
          <w:sz w:val="24"/>
          <w:szCs w:val="24"/>
        </w:rPr>
        <w:t>.  People have had more to pay out.  Many challenges around benefits etc</w:t>
      </w:r>
      <w:r w:rsidR="00835895" w:rsidRPr="00791C71">
        <w:rPr>
          <w:rFonts w:ascii="Arial" w:hAnsi="Arial" w:cs="Arial"/>
          <w:sz w:val="24"/>
          <w:szCs w:val="24"/>
        </w:rPr>
        <w:t>.</w:t>
      </w:r>
      <w:r w:rsidRPr="00791C71">
        <w:rPr>
          <w:rFonts w:ascii="Arial" w:hAnsi="Arial" w:cs="Arial"/>
          <w:sz w:val="24"/>
          <w:szCs w:val="24"/>
        </w:rPr>
        <w:t xml:space="preserve">  We need to look at the whole </w:t>
      </w:r>
      <w:r w:rsidR="00835895" w:rsidRPr="00791C71">
        <w:rPr>
          <w:rFonts w:ascii="Arial" w:hAnsi="Arial" w:cs="Arial"/>
          <w:sz w:val="24"/>
          <w:szCs w:val="24"/>
        </w:rPr>
        <w:t xml:space="preserve">voluntary </w:t>
      </w:r>
      <w:r w:rsidRPr="00791C71">
        <w:rPr>
          <w:rFonts w:ascii="Arial" w:hAnsi="Arial" w:cs="Arial"/>
          <w:sz w:val="24"/>
          <w:szCs w:val="24"/>
        </w:rPr>
        <w:t>sector being resourced appropriately.</w:t>
      </w:r>
      <w:r w:rsidRPr="00791C71">
        <w:rPr>
          <w:rFonts w:ascii="Arial" w:hAnsi="Arial" w:cs="Arial"/>
          <w:sz w:val="24"/>
          <w:szCs w:val="24"/>
        </w:rPr>
        <w:br/>
        <w:t>Simon Hubbard has con</w:t>
      </w:r>
      <w:r w:rsidR="009E3E00" w:rsidRPr="00791C71">
        <w:rPr>
          <w:rFonts w:ascii="Arial" w:hAnsi="Arial" w:cs="Arial"/>
          <w:sz w:val="24"/>
          <w:szCs w:val="24"/>
        </w:rPr>
        <w:t>s</w:t>
      </w:r>
      <w:r w:rsidRPr="00791C71">
        <w:rPr>
          <w:rFonts w:ascii="Arial" w:hAnsi="Arial" w:cs="Arial"/>
          <w:sz w:val="24"/>
          <w:szCs w:val="24"/>
        </w:rPr>
        <w:t>tructed</w:t>
      </w:r>
      <w:r w:rsidR="009E3E00" w:rsidRPr="00791C71">
        <w:rPr>
          <w:rFonts w:ascii="Arial" w:hAnsi="Arial" w:cs="Arial"/>
          <w:sz w:val="24"/>
          <w:szCs w:val="24"/>
        </w:rPr>
        <w:t xml:space="preserve"> a few documents for the Hastings hub and HVA and wider sector that is helping us to think about </w:t>
      </w:r>
      <w:r w:rsidR="00835895" w:rsidRPr="00791C71">
        <w:rPr>
          <w:rFonts w:ascii="Arial" w:hAnsi="Arial" w:cs="Arial"/>
          <w:sz w:val="24"/>
          <w:szCs w:val="24"/>
        </w:rPr>
        <w:t>strategy</w:t>
      </w:r>
      <w:r w:rsidR="009E3E00" w:rsidRPr="00791C71">
        <w:rPr>
          <w:rFonts w:ascii="Arial" w:hAnsi="Arial" w:cs="Arial"/>
          <w:sz w:val="24"/>
          <w:szCs w:val="24"/>
        </w:rPr>
        <w:t xml:space="preserve"> going forward.</w:t>
      </w:r>
    </w:p>
    <w:p w14:paraId="241A75C5" w14:textId="77777777" w:rsidR="00543CC2" w:rsidRPr="00791C71" w:rsidRDefault="009E3E00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  <w:u w:val="single"/>
        </w:rPr>
        <w:t>Mike Cornish</w:t>
      </w:r>
      <w:r w:rsidRPr="00791C71">
        <w:rPr>
          <w:rFonts w:ascii="Arial" w:hAnsi="Arial" w:cs="Arial"/>
          <w:sz w:val="24"/>
          <w:szCs w:val="24"/>
        </w:rPr>
        <w:t xml:space="preserve"> – re: direction going forward after </w:t>
      </w:r>
      <w:proofErr w:type="spellStart"/>
      <w:proofErr w:type="gramStart"/>
      <w:r w:rsidRPr="00791C71">
        <w:rPr>
          <w:rFonts w:ascii="Arial" w:hAnsi="Arial" w:cs="Arial"/>
          <w:sz w:val="24"/>
          <w:szCs w:val="24"/>
        </w:rPr>
        <w:t>Covid</w:t>
      </w:r>
      <w:proofErr w:type="spellEnd"/>
      <w:r w:rsidRPr="00791C71">
        <w:rPr>
          <w:rFonts w:ascii="Arial" w:hAnsi="Arial" w:cs="Arial"/>
          <w:sz w:val="24"/>
          <w:szCs w:val="24"/>
        </w:rPr>
        <w:t xml:space="preserve">  -</w:t>
      </w:r>
      <w:proofErr w:type="gramEnd"/>
      <w:r w:rsidRPr="00791C71">
        <w:rPr>
          <w:rFonts w:ascii="Arial" w:hAnsi="Arial" w:cs="Arial"/>
          <w:sz w:val="24"/>
          <w:szCs w:val="24"/>
        </w:rPr>
        <w:t xml:space="preserve"> things are getting back to normal (but not) .  How to have meetings is a fundamental question and the barriers and advantages of online meetings bring challenges.  </w:t>
      </w:r>
    </w:p>
    <w:p w14:paraId="2624D83D" w14:textId="77777777" w:rsidR="00791C71" w:rsidRDefault="00791C71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88758C" w14:textId="77777777" w:rsidR="009E3E00" w:rsidRPr="00791C71" w:rsidRDefault="009E3E00" w:rsidP="0079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1C71">
        <w:rPr>
          <w:rFonts w:ascii="Arial" w:hAnsi="Arial" w:cs="Arial"/>
          <w:b/>
          <w:sz w:val="24"/>
          <w:szCs w:val="24"/>
        </w:rPr>
        <w:t>Al</w:t>
      </w:r>
      <w:r w:rsidR="00835895" w:rsidRPr="00791C71">
        <w:rPr>
          <w:rFonts w:ascii="Arial" w:hAnsi="Arial" w:cs="Arial"/>
          <w:b/>
          <w:sz w:val="24"/>
          <w:szCs w:val="24"/>
        </w:rPr>
        <w:t>ex</w:t>
      </w:r>
      <w:r w:rsidRPr="00791C71">
        <w:rPr>
          <w:rFonts w:ascii="Arial" w:hAnsi="Arial" w:cs="Arial"/>
          <w:b/>
          <w:sz w:val="24"/>
          <w:szCs w:val="24"/>
        </w:rPr>
        <w:t xml:space="preserve"> – what is happening re: food security and water security?</w:t>
      </w:r>
    </w:p>
    <w:p w14:paraId="04127074" w14:textId="77777777" w:rsidR="009E3E00" w:rsidRPr="00791C71" w:rsidRDefault="00835895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  <w:u w:val="single"/>
        </w:rPr>
        <w:t>Steve M</w:t>
      </w:r>
      <w:r w:rsidRPr="00791C71">
        <w:rPr>
          <w:rFonts w:ascii="Arial" w:hAnsi="Arial" w:cs="Arial"/>
          <w:sz w:val="24"/>
          <w:szCs w:val="24"/>
        </w:rPr>
        <w:t xml:space="preserve"> - </w:t>
      </w:r>
      <w:r w:rsidR="009E3E00" w:rsidRPr="00791C71">
        <w:rPr>
          <w:rFonts w:ascii="Arial" w:hAnsi="Arial" w:cs="Arial"/>
          <w:sz w:val="24"/>
          <w:szCs w:val="24"/>
        </w:rPr>
        <w:t>In addition to an emergency food situation there is an ongoing need to support those who don’t regularly get appropriate food.  There is a food network being developed to support the wider issues of cooking and education around food as well as access.</w:t>
      </w:r>
    </w:p>
    <w:p w14:paraId="5270B787" w14:textId="77777777" w:rsidR="009E3E00" w:rsidRPr="00791C71" w:rsidRDefault="009E3E00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 xml:space="preserve">We are also live to the issues of water security with high rates for utilities generally.  </w:t>
      </w:r>
      <w:r w:rsidR="00F360F6" w:rsidRPr="00791C71">
        <w:rPr>
          <w:rFonts w:ascii="Arial" w:hAnsi="Arial" w:cs="Arial"/>
          <w:sz w:val="24"/>
          <w:szCs w:val="24"/>
        </w:rPr>
        <w:t xml:space="preserve"> There are people who are experiencing ‘real time poverty’.  Hastings has been targeted by ‘toxic lending’ (loan sharks).</w:t>
      </w:r>
    </w:p>
    <w:p w14:paraId="493DA862" w14:textId="77777777" w:rsidR="00F360F6" w:rsidRPr="00791C71" w:rsidRDefault="00F360F6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We need to think how to link some of the food, energy and income issues together.</w:t>
      </w:r>
    </w:p>
    <w:p w14:paraId="5D71987B" w14:textId="77777777" w:rsidR="00F360F6" w:rsidRPr="00791C71" w:rsidRDefault="00835895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</w:rPr>
        <w:t>T</w:t>
      </w:r>
      <w:r w:rsidR="00943E55" w:rsidRPr="00791C71">
        <w:rPr>
          <w:rFonts w:ascii="Arial" w:hAnsi="Arial" w:cs="Arial"/>
          <w:sz w:val="24"/>
          <w:szCs w:val="24"/>
        </w:rPr>
        <w:t>hanks for being members of HVA as it is this membership that helps direct our work.</w:t>
      </w:r>
    </w:p>
    <w:p w14:paraId="69F3A190" w14:textId="77777777" w:rsidR="00791C71" w:rsidRDefault="00791C71" w:rsidP="00791C7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28A0D52" w14:textId="77777777" w:rsidR="00943E55" w:rsidRPr="00791C71" w:rsidRDefault="00943E55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  <w:u w:val="single"/>
        </w:rPr>
        <w:t>Val Batty</w:t>
      </w:r>
      <w:r w:rsidRPr="00791C71">
        <w:rPr>
          <w:rFonts w:ascii="Arial" w:hAnsi="Arial" w:cs="Arial"/>
          <w:sz w:val="24"/>
          <w:szCs w:val="24"/>
        </w:rPr>
        <w:t xml:space="preserve"> – Thank you for the help you give to Hastings Dementia Action Alliance</w:t>
      </w:r>
      <w:r w:rsidR="00E52139" w:rsidRPr="00791C71">
        <w:rPr>
          <w:rFonts w:ascii="Arial" w:hAnsi="Arial" w:cs="Arial"/>
          <w:sz w:val="24"/>
          <w:szCs w:val="24"/>
        </w:rPr>
        <w:t>.</w:t>
      </w:r>
    </w:p>
    <w:p w14:paraId="452DCDDE" w14:textId="77777777" w:rsidR="00791C71" w:rsidRDefault="00791C71" w:rsidP="00791C7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93F97A4" w14:textId="77777777" w:rsidR="00E52139" w:rsidRPr="00791C71" w:rsidRDefault="00E52139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  <w:u w:val="single"/>
        </w:rPr>
        <w:t>Dave Perry</w:t>
      </w:r>
      <w:r w:rsidRPr="00791C71">
        <w:rPr>
          <w:rFonts w:ascii="Arial" w:hAnsi="Arial" w:cs="Arial"/>
          <w:sz w:val="24"/>
          <w:szCs w:val="24"/>
        </w:rPr>
        <w:t xml:space="preserve"> – Thank you for the work you have done with Seaview.</w:t>
      </w:r>
    </w:p>
    <w:p w14:paraId="67A927D2" w14:textId="77777777" w:rsidR="00791C71" w:rsidRDefault="00791C71" w:rsidP="00791C7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F699ACC" w14:textId="77777777" w:rsidR="00E52139" w:rsidRPr="00791C71" w:rsidRDefault="00E52139" w:rsidP="0079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1C71">
        <w:rPr>
          <w:rFonts w:ascii="Arial" w:hAnsi="Arial" w:cs="Arial"/>
          <w:sz w:val="24"/>
          <w:szCs w:val="24"/>
          <w:u w:val="single"/>
        </w:rPr>
        <w:t xml:space="preserve">Nigel </w:t>
      </w:r>
      <w:proofErr w:type="spellStart"/>
      <w:r w:rsidRPr="00791C71">
        <w:rPr>
          <w:rFonts w:ascii="Arial" w:hAnsi="Arial" w:cs="Arial"/>
          <w:sz w:val="24"/>
          <w:szCs w:val="24"/>
          <w:u w:val="single"/>
        </w:rPr>
        <w:t>Sinden</w:t>
      </w:r>
      <w:proofErr w:type="spellEnd"/>
      <w:r w:rsidRPr="00791C71">
        <w:rPr>
          <w:rFonts w:ascii="Arial" w:hAnsi="Arial" w:cs="Arial"/>
          <w:sz w:val="24"/>
          <w:szCs w:val="24"/>
        </w:rPr>
        <w:t xml:space="preserve"> – Thank you for the work of HVA especially throughout the pandemic.</w:t>
      </w:r>
    </w:p>
    <w:p w14:paraId="71647972" w14:textId="77777777" w:rsidR="00E52139" w:rsidRPr="00791C71" w:rsidRDefault="00E52139" w:rsidP="00791C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3F57D" w14:textId="77777777" w:rsidR="00EB09D3" w:rsidRPr="00791C71" w:rsidRDefault="00EB09D3" w:rsidP="00791C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3D859D" w14:textId="77777777" w:rsidR="00925ED9" w:rsidRPr="00791C71" w:rsidRDefault="00925ED9" w:rsidP="00791C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BC3A3" w14:textId="77777777" w:rsidR="003E4332" w:rsidRPr="00791C71" w:rsidRDefault="003E4332" w:rsidP="00791C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CF167" w14:textId="77777777" w:rsidR="004C7146" w:rsidRPr="00791C71" w:rsidRDefault="004C7146" w:rsidP="00791C7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C7146" w:rsidRPr="00791C71" w:rsidSect="00F27B8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A9E"/>
    <w:multiLevelType w:val="hybridMultilevel"/>
    <w:tmpl w:val="5EF0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257"/>
    <w:multiLevelType w:val="hybridMultilevel"/>
    <w:tmpl w:val="A2B8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6648"/>
    <w:multiLevelType w:val="hybridMultilevel"/>
    <w:tmpl w:val="4622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6DFB"/>
    <w:multiLevelType w:val="hybridMultilevel"/>
    <w:tmpl w:val="F058F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2A40"/>
    <w:multiLevelType w:val="hybridMultilevel"/>
    <w:tmpl w:val="37422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A047A"/>
    <w:multiLevelType w:val="hybridMultilevel"/>
    <w:tmpl w:val="DBA4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46109"/>
    <w:multiLevelType w:val="hybridMultilevel"/>
    <w:tmpl w:val="E4287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8DA"/>
    <w:multiLevelType w:val="hybridMultilevel"/>
    <w:tmpl w:val="E572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80"/>
    <w:rsid w:val="000632E1"/>
    <w:rsid w:val="000A1441"/>
    <w:rsid w:val="000F1BE5"/>
    <w:rsid w:val="000F7F94"/>
    <w:rsid w:val="00120DC4"/>
    <w:rsid w:val="001A6B9C"/>
    <w:rsid w:val="001D22ED"/>
    <w:rsid w:val="00220446"/>
    <w:rsid w:val="00242C21"/>
    <w:rsid w:val="002565B2"/>
    <w:rsid w:val="002853F7"/>
    <w:rsid w:val="002B1FD7"/>
    <w:rsid w:val="002C4587"/>
    <w:rsid w:val="002E69AA"/>
    <w:rsid w:val="002F5180"/>
    <w:rsid w:val="002F7E35"/>
    <w:rsid w:val="0030250F"/>
    <w:rsid w:val="00304656"/>
    <w:rsid w:val="003124A8"/>
    <w:rsid w:val="003217CE"/>
    <w:rsid w:val="00323976"/>
    <w:rsid w:val="003403A6"/>
    <w:rsid w:val="00387965"/>
    <w:rsid w:val="003E4332"/>
    <w:rsid w:val="004043FB"/>
    <w:rsid w:val="00413BCE"/>
    <w:rsid w:val="004144FD"/>
    <w:rsid w:val="004515E2"/>
    <w:rsid w:val="004C0B73"/>
    <w:rsid w:val="004C7146"/>
    <w:rsid w:val="004D5EAD"/>
    <w:rsid w:val="00500C92"/>
    <w:rsid w:val="00503CFC"/>
    <w:rsid w:val="00534C84"/>
    <w:rsid w:val="005401FD"/>
    <w:rsid w:val="00540762"/>
    <w:rsid w:val="00543CC2"/>
    <w:rsid w:val="00592206"/>
    <w:rsid w:val="005A0D86"/>
    <w:rsid w:val="005C0913"/>
    <w:rsid w:val="005D40A2"/>
    <w:rsid w:val="00615C93"/>
    <w:rsid w:val="00636489"/>
    <w:rsid w:val="0065787A"/>
    <w:rsid w:val="00695869"/>
    <w:rsid w:val="006A4D7F"/>
    <w:rsid w:val="006C5DFA"/>
    <w:rsid w:val="00707198"/>
    <w:rsid w:val="007421E1"/>
    <w:rsid w:val="00791C71"/>
    <w:rsid w:val="007C419A"/>
    <w:rsid w:val="007C7CFB"/>
    <w:rsid w:val="00821D56"/>
    <w:rsid w:val="00827EB1"/>
    <w:rsid w:val="008337CB"/>
    <w:rsid w:val="00835895"/>
    <w:rsid w:val="0084360F"/>
    <w:rsid w:val="00884119"/>
    <w:rsid w:val="00897413"/>
    <w:rsid w:val="00925ED9"/>
    <w:rsid w:val="00943E55"/>
    <w:rsid w:val="009549C5"/>
    <w:rsid w:val="009B0A32"/>
    <w:rsid w:val="009E3E00"/>
    <w:rsid w:val="00A23E9E"/>
    <w:rsid w:val="00A331E6"/>
    <w:rsid w:val="00A36CFC"/>
    <w:rsid w:val="00AA1D69"/>
    <w:rsid w:val="00AE1320"/>
    <w:rsid w:val="00BE295D"/>
    <w:rsid w:val="00BE71AC"/>
    <w:rsid w:val="00BF486D"/>
    <w:rsid w:val="00C12C9A"/>
    <w:rsid w:val="00C5435E"/>
    <w:rsid w:val="00C74663"/>
    <w:rsid w:val="00C910FF"/>
    <w:rsid w:val="00CA6C15"/>
    <w:rsid w:val="00CE3C41"/>
    <w:rsid w:val="00CF1DFC"/>
    <w:rsid w:val="00D057D5"/>
    <w:rsid w:val="00D8441B"/>
    <w:rsid w:val="00E16596"/>
    <w:rsid w:val="00E33313"/>
    <w:rsid w:val="00E44ACC"/>
    <w:rsid w:val="00E52139"/>
    <w:rsid w:val="00E80BA8"/>
    <w:rsid w:val="00EA2583"/>
    <w:rsid w:val="00EB09D3"/>
    <w:rsid w:val="00EE06B5"/>
    <w:rsid w:val="00F03838"/>
    <w:rsid w:val="00F20056"/>
    <w:rsid w:val="00F27B80"/>
    <w:rsid w:val="00F360F6"/>
    <w:rsid w:val="00F42209"/>
    <w:rsid w:val="00F72676"/>
    <w:rsid w:val="00FA0E7F"/>
    <w:rsid w:val="00FA637A"/>
    <w:rsid w:val="00FC5285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595E"/>
  <w15:chartTrackingRefBased/>
  <w15:docId w15:val="{3614EDB0-DAF5-4A67-9EF9-0C4DE94B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DFC"/>
    <w:pPr>
      <w:ind w:left="720"/>
      <w:contextualSpacing/>
    </w:pPr>
  </w:style>
  <w:style w:type="character" w:styleId="Hyperlink">
    <w:name w:val="Hyperlink"/>
    <w:basedOn w:val="DefaultParagraphFont"/>
    <w:unhideWhenUsed/>
    <w:rsid w:val="00791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D1C449A0C23489A1045A39863E3A6" ma:contentTypeVersion="14" ma:contentTypeDescription="Create a new document." ma:contentTypeScope="" ma:versionID="b3277c424eb1d772e506c743290255e2">
  <xsd:schema xmlns:xsd="http://www.w3.org/2001/XMLSchema" xmlns:xs="http://www.w3.org/2001/XMLSchema" xmlns:p="http://schemas.microsoft.com/office/2006/metadata/properties" xmlns:ns3="16167cb4-32ec-4181-a878-aae6d4bea1a7" xmlns:ns4="bbabcdc7-091f-40c2-a688-e7a7cdbed181" targetNamespace="http://schemas.microsoft.com/office/2006/metadata/properties" ma:root="true" ma:fieldsID="8a0da9c3fbcb90230b7b110c9a6bd5e2" ns3:_="" ns4:_="">
    <xsd:import namespace="16167cb4-32ec-4181-a878-aae6d4bea1a7"/>
    <xsd:import namespace="bbabcdc7-091f-40c2-a688-e7a7cdbed1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7cb4-32ec-4181-a878-aae6d4bea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cdc7-091f-40c2-a688-e7a7cdbe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19224-2FF5-42EE-BCC2-2E98A4B24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7cb4-32ec-4181-a878-aae6d4bea1a7"/>
    <ds:schemaRef ds:uri="bbabcdc7-091f-40c2-a688-e7a7cdbed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25004-56E6-47D5-8B34-3B99F8805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5AC71-88B6-432E-AAD5-5035A26FC54A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babcdc7-091f-40c2-a688-e7a7cdbed181"/>
    <ds:schemaRef ds:uri="16167cb4-32ec-4181-a878-aae6d4bea1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- HVA</dc:creator>
  <cp:keywords/>
  <dc:description/>
  <cp:lastModifiedBy>Peter - HVA</cp:lastModifiedBy>
  <cp:revision>2</cp:revision>
  <dcterms:created xsi:type="dcterms:W3CDTF">2022-11-07T21:58:00Z</dcterms:created>
  <dcterms:modified xsi:type="dcterms:W3CDTF">2022-11-07T21:58:00Z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0x010100CFFD1C449A0C23489A1045A39863E3A6</vt:lpwstr>
  </property>
</Properties>
</file>